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10D2A" w14:textId="77777777" w:rsidR="006C7AB8" w:rsidRDefault="006C7AB8" w:rsidP="0047477D"/>
    <w:p w14:paraId="5762CF2F" w14:textId="77777777" w:rsidR="00D40449" w:rsidRDefault="00D40449" w:rsidP="00593909">
      <w:pPr>
        <w:pStyle w:val="TitleALevelRed"/>
      </w:pPr>
    </w:p>
    <w:p w14:paraId="72E7C1BC" w14:textId="19F3BDE2" w:rsidR="005B61D7" w:rsidRPr="00E804A1" w:rsidRDefault="005B61D7" w:rsidP="00723FF8">
      <w:pPr>
        <w:pStyle w:val="TitleGCSEblue"/>
        <w:spacing w:after="240"/>
      </w:pPr>
      <w:r w:rsidRPr="00E804A1">
        <w:t>OxfordAQA</w:t>
      </w:r>
    </w:p>
    <w:p w14:paraId="0985EBE2" w14:textId="2801A8D5" w:rsidR="00B31BA1" w:rsidRDefault="00DC1D78" w:rsidP="00A9442A">
      <w:pPr>
        <w:rPr>
          <w:rFonts w:asciiTheme="majorBidi" w:hAnsiTheme="majorBidi" w:cstheme="majorBidi"/>
          <w:color w:val="000000" w:themeColor="text2"/>
          <w:sz w:val="56"/>
          <w:szCs w:val="56"/>
        </w:rPr>
      </w:pPr>
      <w:r>
        <w:rPr>
          <w:rFonts w:asciiTheme="majorBidi" w:hAnsiTheme="majorBidi" w:cstheme="majorBidi"/>
          <w:color w:val="000000" w:themeColor="text2"/>
          <w:sz w:val="56"/>
          <w:szCs w:val="56"/>
        </w:rPr>
        <w:t xml:space="preserve">Application for </w:t>
      </w:r>
      <w:r w:rsidR="009A5978">
        <w:rPr>
          <w:rFonts w:asciiTheme="majorBidi" w:hAnsiTheme="majorBidi" w:cstheme="majorBidi"/>
          <w:color w:val="000000" w:themeColor="text2"/>
          <w:sz w:val="56"/>
          <w:szCs w:val="56"/>
        </w:rPr>
        <w:t>A</w:t>
      </w:r>
      <w:r>
        <w:rPr>
          <w:rFonts w:asciiTheme="majorBidi" w:hAnsiTheme="majorBidi" w:cstheme="majorBidi"/>
          <w:color w:val="000000" w:themeColor="text2"/>
          <w:sz w:val="56"/>
          <w:szCs w:val="56"/>
        </w:rPr>
        <w:t xml:space="preserve">ccess </w:t>
      </w:r>
      <w:r w:rsidR="009A5978">
        <w:rPr>
          <w:rFonts w:asciiTheme="majorBidi" w:hAnsiTheme="majorBidi" w:cstheme="majorBidi"/>
          <w:color w:val="000000" w:themeColor="text2"/>
          <w:sz w:val="56"/>
          <w:szCs w:val="56"/>
        </w:rPr>
        <w:t>A</w:t>
      </w:r>
      <w:r>
        <w:rPr>
          <w:rFonts w:asciiTheme="majorBidi" w:hAnsiTheme="majorBidi" w:cstheme="majorBidi"/>
          <w:color w:val="000000" w:themeColor="text2"/>
          <w:sz w:val="56"/>
          <w:szCs w:val="56"/>
        </w:rPr>
        <w:t xml:space="preserve">rrangements </w:t>
      </w:r>
      <w:r w:rsidR="00A9442A">
        <w:rPr>
          <w:rFonts w:asciiTheme="majorBidi" w:hAnsiTheme="majorBidi" w:cstheme="majorBidi"/>
          <w:color w:val="000000" w:themeColor="text2"/>
          <w:sz w:val="56"/>
          <w:szCs w:val="56"/>
        </w:rPr>
        <w:t xml:space="preserve">for a </w:t>
      </w:r>
      <w:r w:rsidR="009A5978">
        <w:rPr>
          <w:rFonts w:asciiTheme="majorBidi" w:hAnsiTheme="majorBidi" w:cstheme="majorBidi"/>
          <w:color w:val="000000" w:themeColor="text2"/>
          <w:sz w:val="56"/>
          <w:szCs w:val="56"/>
        </w:rPr>
        <w:t>S</w:t>
      </w:r>
      <w:r w:rsidR="00A9442A">
        <w:rPr>
          <w:rFonts w:asciiTheme="majorBidi" w:hAnsiTheme="majorBidi" w:cstheme="majorBidi"/>
          <w:color w:val="000000" w:themeColor="text2"/>
          <w:sz w:val="56"/>
          <w:szCs w:val="56"/>
        </w:rPr>
        <w:t xml:space="preserve">tudent with a </w:t>
      </w:r>
      <w:r w:rsidR="009A5978">
        <w:rPr>
          <w:rFonts w:asciiTheme="majorBidi" w:hAnsiTheme="majorBidi" w:cstheme="majorBidi"/>
          <w:color w:val="000000" w:themeColor="text2"/>
          <w:sz w:val="56"/>
          <w:szCs w:val="56"/>
        </w:rPr>
        <w:t>P</w:t>
      </w:r>
      <w:r w:rsidR="00A9442A">
        <w:rPr>
          <w:rFonts w:asciiTheme="majorBidi" w:hAnsiTheme="majorBidi" w:cstheme="majorBidi"/>
          <w:color w:val="000000" w:themeColor="text2"/>
          <w:sz w:val="56"/>
          <w:szCs w:val="56"/>
        </w:rPr>
        <w:t xml:space="preserve">hysical </w:t>
      </w:r>
      <w:r w:rsidR="009A5978">
        <w:rPr>
          <w:rFonts w:asciiTheme="majorBidi" w:hAnsiTheme="majorBidi" w:cstheme="majorBidi"/>
          <w:color w:val="000000" w:themeColor="text2"/>
          <w:sz w:val="56"/>
          <w:szCs w:val="56"/>
        </w:rPr>
        <w:t>I</w:t>
      </w:r>
      <w:r w:rsidR="00A9442A">
        <w:rPr>
          <w:rFonts w:asciiTheme="majorBidi" w:hAnsiTheme="majorBidi" w:cstheme="majorBidi"/>
          <w:color w:val="000000" w:themeColor="text2"/>
          <w:sz w:val="56"/>
          <w:szCs w:val="56"/>
        </w:rPr>
        <w:t>mpairment</w:t>
      </w:r>
    </w:p>
    <w:p w14:paraId="63ED8E39" w14:textId="77777777" w:rsidR="00A9442A" w:rsidRPr="00A9442A" w:rsidRDefault="00A9442A" w:rsidP="00A9442A">
      <w:pPr>
        <w:rPr>
          <w:rFonts w:asciiTheme="majorBidi" w:hAnsiTheme="majorBidi" w:cstheme="majorBidi"/>
          <w:color w:val="000000" w:themeColor="text2"/>
          <w:sz w:val="56"/>
          <w:szCs w:val="56"/>
        </w:rPr>
      </w:pPr>
    </w:p>
    <w:p w14:paraId="132DFFDC" w14:textId="5731BE05" w:rsidR="00A05C2E" w:rsidRPr="00A05C2E" w:rsidRDefault="620FF1B8" w:rsidP="445503DD">
      <w:pPr>
        <w:rPr>
          <w:rFonts w:asciiTheme="majorBidi" w:hAnsiTheme="majorBidi" w:cstheme="majorBidi"/>
          <w:color w:val="000000" w:themeColor="text2"/>
          <w:sz w:val="44"/>
          <w:szCs w:val="44"/>
        </w:rPr>
      </w:pPr>
      <w:r w:rsidRPr="445503DD">
        <w:rPr>
          <w:rFonts w:asciiTheme="majorBidi" w:hAnsiTheme="majorBidi" w:cstheme="majorBidi"/>
          <w:color w:val="000000" w:themeColor="text2"/>
          <w:sz w:val="44"/>
          <w:szCs w:val="44"/>
        </w:rPr>
        <w:t xml:space="preserve">September </w:t>
      </w:r>
      <w:r w:rsidR="001C4793" w:rsidRPr="445503DD">
        <w:rPr>
          <w:rFonts w:asciiTheme="majorBidi" w:hAnsiTheme="majorBidi" w:cstheme="majorBidi"/>
          <w:color w:val="000000" w:themeColor="text2"/>
          <w:sz w:val="44"/>
          <w:szCs w:val="44"/>
        </w:rPr>
        <w:t>2026</w:t>
      </w:r>
    </w:p>
    <w:p w14:paraId="5C3AAC46" w14:textId="72F3931B" w:rsidR="00A01656" w:rsidRPr="003E43B9" w:rsidRDefault="00A01656" w:rsidP="003E43B9">
      <w:pPr>
        <w:pStyle w:val="Details"/>
        <w:rPr>
          <w:sz w:val="28"/>
        </w:rPr>
        <w:sectPr w:rsidR="00A01656" w:rsidRPr="003E43B9" w:rsidSect="00A0165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3674" w:right="1015" w:bottom="1620" w:left="1015" w:header="709" w:footer="793" w:gutter="0"/>
          <w:cols w:space="708"/>
          <w:docGrid w:linePitch="360"/>
        </w:sectPr>
      </w:pPr>
    </w:p>
    <w:p w14:paraId="0BA6E032" w14:textId="7A953E91" w:rsidR="00B65A06" w:rsidRPr="00B65A06" w:rsidRDefault="00B65A06" w:rsidP="00B65A06">
      <w:pPr>
        <w:spacing w:after="160" w:line="259" w:lineRule="auto"/>
        <w:rPr>
          <w:rFonts w:ascii="Arial" w:eastAsia="Arial" w:hAnsi="Arial" w:cs="Arial"/>
          <w:color w:val="auto"/>
          <w:sz w:val="22"/>
        </w:rPr>
      </w:pPr>
      <w:r w:rsidRPr="00B65A06">
        <w:rPr>
          <w:rFonts w:ascii="Arial" w:eastAsia="Arial" w:hAnsi="Arial" w:cs="Arial"/>
          <w:color w:val="auto"/>
          <w:sz w:val="22"/>
        </w:rPr>
        <w:lastRenderedPageBreak/>
        <w:t xml:space="preserve">Please ensure you have read and understood OxfordAQA's policy guidance on </w:t>
      </w:r>
      <w:r w:rsidRPr="009A5978">
        <w:rPr>
          <w:rFonts w:ascii="Arial" w:eastAsia="Arial" w:hAnsi="Arial" w:cs="Arial"/>
          <w:i/>
          <w:iCs/>
          <w:color w:val="auto"/>
          <w:sz w:val="22"/>
        </w:rPr>
        <w:t>Exam Access arrangements and reasonable adjustments</w:t>
      </w:r>
      <w:r w:rsidRPr="00B65A06">
        <w:rPr>
          <w:rFonts w:ascii="Arial" w:eastAsia="Arial" w:hAnsi="Arial" w:cs="Arial"/>
          <w:color w:val="auto"/>
          <w:sz w:val="22"/>
        </w:rPr>
        <w:t xml:space="preserve"> before completing this form. Additional supporting information can be found in</w:t>
      </w:r>
      <w:r w:rsidR="009A5978">
        <w:rPr>
          <w:rFonts w:ascii="Arial" w:eastAsia="Arial" w:hAnsi="Arial" w:cs="Arial"/>
          <w:color w:val="auto"/>
          <w:sz w:val="22"/>
        </w:rPr>
        <w:t xml:space="preserve"> </w:t>
      </w:r>
      <w:r w:rsidR="009A5978" w:rsidRPr="009A5978">
        <w:rPr>
          <w:rFonts w:ascii="Arial" w:eastAsia="Arial" w:hAnsi="Arial" w:cs="Arial"/>
          <w:color w:val="auto"/>
          <w:sz w:val="22"/>
        </w:rPr>
        <w:t>OxfordAQA Handbook</w:t>
      </w:r>
      <w:r w:rsidRPr="00B65A06">
        <w:rPr>
          <w:rFonts w:ascii="Arial" w:eastAsia="Arial" w:hAnsi="Arial" w:cs="Arial"/>
          <w:color w:val="auto"/>
          <w:sz w:val="22"/>
        </w:rPr>
        <w:t>, as referenced throughout this form.</w:t>
      </w:r>
    </w:p>
    <w:p w14:paraId="1BF3879A" w14:textId="77777777" w:rsidR="00B65A06" w:rsidRPr="00B65A06" w:rsidRDefault="00B65A06" w:rsidP="00B65A06">
      <w:pPr>
        <w:spacing w:after="160" w:line="259" w:lineRule="auto"/>
        <w:rPr>
          <w:rFonts w:ascii="Arial" w:eastAsia="Arial" w:hAnsi="Arial" w:cs="Arial"/>
          <w:color w:val="auto"/>
          <w:sz w:val="22"/>
        </w:rPr>
      </w:pPr>
      <w:r w:rsidRPr="00B65A06">
        <w:rPr>
          <w:rFonts w:ascii="Arial" w:eastAsia="Arial" w:hAnsi="Arial" w:cs="Arial"/>
          <w:color w:val="auto"/>
          <w:sz w:val="22"/>
        </w:rPr>
        <w:t xml:space="preserve">This form </w:t>
      </w:r>
      <w:r w:rsidRPr="009A5978">
        <w:rPr>
          <w:rFonts w:ascii="Arial" w:eastAsia="Arial" w:hAnsi="Arial" w:cs="Arial"/>
          <w:b/>
          <w:bCs/>
          <w:color w:val="auto"/>
          <w:sz w:val="22"/>
          <w:u w:val="single"/>
        </w:rPr>
        <w:t>must not</w:t>
      </w:r>
      <w:r w:rsidRPr="00B65A06">
        <w:rPr>
          <w:rFonts w:ascii="Arial" w:eastAsia="Arial" w:hAnsi="Arial" w:cs="Arial"/>
          <w:color w:val="auto"/>
          <w:sz w:val="22"/>
        </w:rPr>
        <w:t xml:space="preserve"> be used to order modified papers or for applications relating to learning difficulties.</w:t>
      </w:r>
    </w:p>
    <w:p w14:paraId="68A5E394" w14:textId="6A21E797" w:rsidR="00B65A06" w:rsidRPr="00B65A06" w:rsidRDefault="00B65A06" w:rsidP="00B65A06">
      <w:pPr>
        <w:spacing w:after="160" w:line="259" w:lineRule="auto"/>
        <w:rPr>
          <w:rFonts w:ascii="Arial" w:eastAsia="Arial" w:hAnsi="Arial" w:cs="Arial"/>
          <w:color w:val="auto"/>
          <w:sz w:val="22"/>
        </w:rPr>
      </w:pPr>
      <w:r w:rsidRPr="00B65A06">
        <w:rPr>
          <w:rFonts w:ascii="Arial" w:eastAsia="Arial" w:hAnsi="Arial" w:cs="Arial"/>
          <w:color w:val="auto"/>
          <w:sz w:val="22"/>
        </w:rPr>
        <w:t xml:space="preserve">Access arrangements applications for students with a physical impairment sitting OxfordAQA examinations must be made using this form. In all cases the steps outlined in the Access arrangements document, which can be found on the </w:t>
      </w:r>
      <w:hyperlink r:id="rId15" w:history="1">
        <w:r w:rsidRPr="00B65A06">
          <w:rPr>
            <w:rStyle w:val="Hyperlink"/>
            <w:rFonts w:ascii="Arial" w:eastAsia="Arial" w:hAnsi="Arial" w:cs="Arial"/>
            <w:color w:val="0053B5" w:themeColor="accent6" w:themeTint="BF"/>
            <w:sz w:val="22"/>
          </w:rPr>
          <w:t>special requirements</w:t>
        </w:r>
      </w:hyperlink>
      <w:r w:rsidRPr="00B65A06">
        <w:rPr>
          <w:rFonts w:ascii="Arial" w:eastAsia="Arial" w:hAnsi="Arial" w:cs="Arial"/>
          <w:color w:val="auto"/>
          <w:sz w:val="22"/>
        </w:rPr>
        <w:t xml:space="preserve"> page of our website, must be followed and the form submitted </w:t>
      </w:r>
      <w:r w:rsidRPr="00B65A06">
        <w:rPr>
          <w:rFonts w:ascii="Arial" w:eastAsia="Arial" w:hAnsi="Arial" w:cs="Arial"/>
          <w:b/>
          <w:bCs/>
          <w:sz w:val="22"/>
        </w:rPr>
        <w:t>oxfordaqaapproval@aqa.org.uk</w:t>
      </w:r>
      <w:r w:rsidRPr="00B65A06">
        <w:rPr>
          <w:rFonts w:ascii="Arial" w:eastAsia="Arial" w:hAnsi="Arial" w:cs="Arial"/>
          <w:sz w:val="22"/>
        </w:rPr>
        <w:t xml:space="preserve"> </w:t>
      </w:r>
      <w:r w:rsidRPr="00B65A06">
        <w:rPr>
          <w:rFonts w:ascii="Arial" w:eastAsia="Arial" w:hAnsi="Arial" w:cs="Arial"/>
          <w:color w:val="auto"/>
          <w:sz w:val="22"/>
        </w:rPr>
        <w:t>before the published deadline.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2835"/>
        <w:gridCol w:w="2524"/>
      </w:tblGrid>
      <w:tr w:rsidR="00010953" w:rsidRPr="00010953" w14:paraId="501B1994" w14:textId="77777777" w:rsidTr="00F9160C">
        <w:trPr>
          <w:trHeight w:val="703"/>
        </w:trPr>
        <w:tc>
          <w:tcPr>
            <w:tcW w:w="2122" w:type="dxa"/>
            <w:shd w:val="clear" w:color="auto" w:fill="002147" w:themeFill="text1"/>
          </w:tcPr>
          <w:p w14:paraId="3B37286C" w14:textId="77777777" w:rsidR="00010953" w:rsidRPr="00010953" w:rsidRDefault="00010953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2"/>
              </w:rPr>
            </w:pPr>
            <w:r w:rsidRPr="00010953">
              <w:rPr>
                <w:rFonts w:ascii="Arial" w:eastAsia="Arial" w:hAnsi="Arial" w:cs="Arial"/>
                <w:b/>
                <w:bCs/>
                <w:color w:val="auto"/>
                <w:sz w:val="22"/>
                <w:lang w:eastAsia="en-US"/>
              </w:rPr>
              <w:t>Academic year (s)</w:t>
            </w:r>
          </w:p>
        </w:tc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311843035"/>
            <w:placeholder>
              <w:docPart w:val="5381D93DC4284DC9A1AA15D893E8BA9E"/>
            </w:placeholder>
            <w:showingPlcHdr/>
            <w:text/>
          </w:sdtPr>
          <w:sdtEndPr/>
          <w:sdtContent>
            <w:tc>
              <w:tcPr>
                <w:tcW w:w="1842" w:type="dxa"/>
              </w:tcPr>
              <w:p w14:paraId="6B2B60BA" w14:textId="6E4BD1DE" w:rsidR="00010953" w:rsidRPr="000A0C10" w:rsidRDefault="000A0C10">
                <w:pPr>
                  <w:spacing w:after="160" w:line="259" w:lineRule="auto"/>
                  <w:rPr>
                    <w:rFonts w:ascii="Arial" w:eastAsia="Arial" w:hAnsi="Arial" w:cs="Arial"/>
                    <w:color w:val="auto"/>
                    <w:sz w:val="22"/>
                  </w:rPr>
                </w:pPr>
                <w:r w:rsidRPr="000A0C10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  <w:tc>
          <w:tcPr>
            <w:tcW w:w="2835" w:type="dxa"/>
            <w:shd w:val="clear" w:color="auto" w:fill="002147" w:themeFill="text1"/>
          </w:tcPr>
          <w:p w14:paraId="7B9DDBF1" w14:textId="22B723D8" w:rsidR="00010953" w:rsidRPr="00010953" w:rsidRDefault="00010953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color w:val="auto"/>
                <w:sz w:val="22"/>
              </w:rPr>
              <w:t>First examination series</w:t>
            </w:r>
          </w:p>
        </w:tc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237361690"/>
            <w:placeholder>
              <w:docPart w:val="A7D23F4BE44E43A2B887BC01BEAB97F2"/>
            </w:placeholder>
            <w:showingPlcHdr/>
            <w:text/>
          </w:sdtPr>
          <w:sdtEndPr/>
          <w:sdtContent>
            <w:tc>
              <w:tcPr>
                <w:tcW w:w="2524" w:type="dxa"/>
              </w:tcPr>
              <w:p w14:paraId="7A2A9ECD" w14:textId="3F2F404D" w:rsidR="00010953" w:rsidRPr="00010953" w:rsidRDefault="000A0C10">
                <w:pPr>
                  <w:spacing w:after="16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0A0C10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</w:tr>
    </w:tbl>
    <w:p w14:paraId="4CF5E6AB" w14:textId="77777777" w:rsidR="00B65A06" w:rsidRDefault="00B65A06">
      <w:pPr>
        <w:spacing w:after="160" w:line="259" w:lineRule="auto"/>
        <w:rPr>
          <w:rFonts w:ascii="Arial" w:eastAsia="Arial" w:hAnsi="Arial" w:cs="Arial"/>
          <w:b/>
          <w:bCs/>
          <w:color w:val="auto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2835"/>
        <w:gridCol w:w="2524"/>
      </w:tblGrid>
      <w:tr w:rsidR="002C7E16" w:rsidRPr="00010953" w14:paraId="121E7879" w14:textId="77777777" w:rsidTr="00935CBD">
        <w:tc>
          <w:tcPr>
            <w:tcW w:w="2122" w:type="dxa"/>
            <w:shd w:val="clear" w:color="auto" w:fill="002147" w:themeFill="text1"/>
          </w:tcPr>
          <w:p w14:paraId="38478577" w14:textId="1B8D4678" w:rsidR="002C7E16" w:rsidRPr="00010953" w:rsidRDefault="002C7E16" w:rsidP="00935CBD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color w:val="auto"/>
                <w:sz w:val="22"/>
                <w:lang w:eastAsia="en-US"/>
              </w:rPr>
              <w:t>Centre no.</w:t>
            </w:r>
          </w:p>
        </w:tc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235371369"/>
            <w:placeholder>
              <w:docPart w:val="147DB5D7115E428FB4CE68C9D3570D55"/>
            </w:placeholder>
            <w:showingPlcHdr/>
            <w:text/>
          </w:sdtPr>
          <w:sdtEndPr/>
          <w:sdtContent>
            <w:tc>
              <w:tcPr>
                <w:tcW w:w="1842" w:type="dxa"/>
              </w:tcPr>
              <w:p w14:paraId="2AD7F2F5" w14:textId="5A5EDEC5" w:rsidR="002C7E16" w:rsidRPr="00010953" w:rsidRDefault="000A0C10" w:rsidP="00935CBD">
                <w:pPr>
                  <w:spacing w:after="16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0A0C10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  <w:tc>
          <w:tcPr>
            <w:tcW w:w="2835" w:type="dxa"/>
            <w:shd w:val="clear" w:color="auto" w:fill="002147" w:themeFill="text1"/>
          </w:tcPr>
          <w:p w14:paraId="39907AD8" w14:textId="6481B306" w:rsidR="002C7E16" w:rsidRPr="00010953" w:rsidRDefault="002C7E16" w:rsidP="00935CBD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color w:val="auto"/>
                <w:sz w:val="22"/>
              </w:rPr>
              <w:t>School name</w:t>
            </w:r>
          </w:p>
        </w:tc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947911655"/>
            <w:placeholder>
              <w:docPart w:val="CC6A1B140C06491B90491B8B02598328"/>
            </w:placeholder>
            <w:showingPlcHdr/>
            <w:text/>
          </w:sdtPr>
          <w:sdtEndPr/>
          <w:sdtContent>
            <w:tc>
              <w:tcPr>
                <w:tcW w:w="2524" w:type="dxa"/>
              </w:tcPr>
              <w:p w14:paraId="76C58223" w14:textId="0F979F82" w:rsidR="002C7E16" w:rsidRPr="00010953" w:rsidRDefault="000A0C10" w:rsidP="00935CBD">
                <w:pPr>
                  <w:spacing w:after="16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0A0C10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</w:tr>
    </w:tbl>
    <w:p w14:paraId="1BA24180" w14:textId="77777777" w:rsidR="002C7E16" w:rsidRDefault="002C7E16">
      <w:pPr>
        <w:spacing w:after="160" w:line="259" w:lineRule="auto"/>
        <w:rPr>
          <w:rFonts w:ascii="Arial" w:eastAsia="Arial" w:hAnsi="Arial" w:cs="Arial"/>
          <w:b/>
          <w:bCs/>
          <w:color w:val="auto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2835"/>
        <w:gridCol w:w="2524"/>
      </w:tblGrid>
      <w:tr w:rsidR="002C7E16" w:rsidRPr="00010953" w14:paraId="51D8F847" w14:textId="77777777" w:rsidTr="00935CBD">
        <w:tc>
          <w:tcPr>
            <w:tcW w:w="2122" w:type="dxa"/>
            <w:shd w:val="clear" w:color="auto" w:fill="002147" w:themeFill="text1"/>
          </w:tcPr>
          <w:p w14:paraId="2F0309B9" w14:textId="75E69B0F" w:rsidR="002C7E16" w:rsidRPr="00010953" w:rsidRDefault="002C7E16" w:rsidP="00935CBD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color w:val="auto"/>
                <w:sz w:val="22"/>
                <w:lang w:eastAsia="en-US"/>
              </w:rPr>
              <w:t>Candidate no.</w:t>
            </w:r>
          </w:p>
        </w:tc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405532972"/>
            <w:placeholder>
              <w:docPart w:val="4F78FF876A904145BBD96ECDD51F6CF1"/>
            </w:placeholder>
            <w:showingPlcHdr/>
            <w:text/>
          </w:sdtPr>
          <w:sdtEndPr/>
          <w:sdtContent>
            <w:tc>
              <w:tcPr>
                <w:tcW w:w="1842" w:type="dxa"/>
              </w:tcPr>
              <w:p w14:paraId="2298D3C7" w14:textId="1382556A" w:rsidR="002C7E16" w:rsidRPr="00010953" w:rsidRDefault="000A0C10" w:rsidP="00935CBD">
                <w:pPr>
                  <w:spacing w:after="16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0A0C10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  <w:tc>
          <w:tcPr>
            <w:tcW w:w="2835" w:type="dxa"/>
            <w:shd w:val="clear" w:color="auto" w:fill="002147" w:themeFill="text1"/>
          </w:tcPr>
          <w:p w14:paraId="5C013D67" w14:textId="2EDEAD19" w:rsidR="002C7E16" w:rsidRPr="00010953" w:rsidRDefault="002C7E16" w:rsidP="00935CBD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color w:val="auto"/>
                <w:sz w:val="22"/>
              </w:rPr>
              <w:t>Student name</w:t>
            </w:r>
          </w:p>
        </w:tc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417636152"/>
            <w:placeholder>
              <w:docPart w:val="4DD0F20F42CE4F028684E19B69F3E370"/>
            </w:placeholder>
            <w:showingPlcHdr/>
            <w:text/>
          </w:sdtPr>
          <w:sdtEndPr/>
          <w:sdtContent>
            <w:tc>
              <w:tcPr>
                <w:tcW w:w="2524" w:type="dxa"/>
              </w:tcPr>
              <w:p w14:paraId="369D7687" w14:textId="12B45B96" w:rsidR="002C7E16" w:rsidRPr="00010953" w:rsidRDefault="000A0C10" w:rsidP="00935CBD">
                <w:pPr>
                  <w:spacing w:after="16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0A0C10">
                  <w:rPr>
                    <w:rStyle w:val="PlaceholderText"/>
                    <w:sz w:val="22"/>
                  </w:rPr>
                  <w:t>Click or tap here to enter text.</w:t>
                </w:r>
              </w:p>
            </w:tc>
          </w:sdtContent>
        </w:sdt>
      </w:tr>
    </w:tbl>
    <w:p w14:paraId="2218DDD5" w14:textId="77777777" w:rsidR="002C7E16" w:rsidRDefault="002C7E16">
      <w:pPr>
        <w:spacing w:after="160" w:line="259" w:lineRule="auto"/>
        <w:rPr>
          <w:rFonts w:ascii="Arial" w:eastAsia="Arial" w:hAnsi="Arial" w:cs="Arial"/>
          <w:b/>
          <w:bCs/>
          <w:color w:val="auto"/>
          <w:sz w:val="22"/>
        </w:rPr>
      </w:pPr>
    </w:p>
    <w:p w14:paraId="29B87A8A" w14:textId="435690AD" w:rsidR="002C7E16" w:rsidRPr="00633F42" w:rsidRDefault="002C7E16">
      <w:pPr>
        <w:spacing w:after="160" w:line="259" w:lineRule="auto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00633F42">
        <w:rPr>
          <w:rFonts w:ascii="Arial" w:eastAsia="Arial" w:hAnsi="Arial" w:cs="Arial"/>
          <w:b/>
          <w:bCs/>
          <w:color w:val="auto"/>
          <w:sz w:val="24"/>
          <w:szCs w:val="24"/>
        </w:rPr>
        <w:t>Examination for which an application is made</w:t>
      </w:r>
    </w:p>
    <w:tbl>
      <w:tblPr>
        <w:tblStyle w:val="TableGrid"/>
        <w:tblW w:w="9563" w:type="dxa"/>
        <w:tblLook w:val="04A0" w:firstRow="1" w:lastRow="0" w:firstColumn="1" w:lastColumn="0" w:noHBand="0" w:noVBand="1"/>
      </w:tblPr>
      <w:tblGrid>
        <w:gridCol w:w="2025"/>
        <w:gridCol w:w="3786"/>
        <w:gridCol w:w="1744"/>
        <w:gridCol w:w="2008"/>
      </w:tblGrid>
      <w:tr w:rsidR="002C7E16" w14:paraId="0B873107" w14:textId="77777777" w:rsidTr="00307AE0">
        <w:trPr>
          <w:trHeight w:val="817"/>
        </w:trPr>
        <w:tc>
          <w:tcPr>
            <w:tcW w:w="2025" w:type="dxa"/>
            <w:shd w:val="clear" w:color="auto" w:fill="002147" w:themeFill="text1"/>
          </w:tcPr>
          <w:p w14:paraId="159879C6" w14:textId="58BF5904" w:rsidR="002C7E16" w:rsidRDefault="002C7E16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color w:val="auto"/>
                <w:sz w:val="22"/>
                <w:lang w:eastAsia="en-US"/>
              </w:rPr>
              <w:t>Awarding body</w:t>
            </w:r>
          </w:p>
        </w:tc>
        <w:tc>
          <w:tcPr>
            <w:tcW w:w="3786" w:type="dxa"/>
            <w:shd w:val="clear" w:color="auto" w:fill="002147" w:themeFill="text1"/>
          </w:tcPr>
          <w:p w14:paraId="1584542F" w14:textId="46C5FD91" w:rsidR="002C7E16" w:rsidRDefault="002C7E16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color w:val="auto"/>
                <w:sz w:val="22"/>
              </w:rPr>
              <w:t>Specification title</w:t>
            </w:r>
          </w:p>
        </w:tc>
        <w:tc>
          <w:tcPr>
            <w:tcW w:w="1744" w:type="dxa"/>
            <w:shd w:val="clear" w:color="auto" w:fill="002147" w:themeFill="text1"/>
          </w:tcPr>
          <w:p w14:paraId="109E4BD8" w14:textId="5A917450" w:rsidR="002C7E16" w:rsidRDefault="002C7E16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color w:val="auto"/>
                <w:sz w:val="22"/>
              </w:rPr>
              <w:t>Specification entry codes</w:t>
            </w:r>
          </w:p>
        </w:tc>
        <w:tc>
          <w:tcPr>
            <w:tcW w:w="2008" w:type="dxa"/>
            <w:shd w:val="clear" w:color="auto" w:fill="002147" w:themeFill="text1"/>
          </w:tcPr>
          <w:p w14:paraId="23D05CDC" w14:textId="3366D265" w:rsidR="002C7E16" w:rsidRDefault="002C7E16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color w:val="auto"/>
                <w:sz w:val="22"/>
              </w:rPr>
              <w:t>Unit codes</w:t>
            </w:r>
          </w:p>
        </w:tc>
      </w:tr>
      <w:tr w:rsidR="00CB416C" w14:paraId="448CE870" w14:textId="77777777" w:rsidTr="00307AE0">
        <w:trPr>
          <w:trHeight w:val="592"/>
        </w:trPr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1315842404"/>
            <w:placeholder>
              <w:docPart w:val="670FCD344C904685808CAC360FE375A3"/>
            </w:placeholder>
            <w:showingPlcHdr/>
            <w:text/>
          </w:sdtPr>
          <w:sdtEndPr/>
          <w:sdtContent>
            <w:tc>
              <w:tcPr>
                <w:tcW w:w="2025" w:type="dxa"/>
              </w:tcPr>
              <w:p w14:paraId="5C70897F" w14:textId="28FBA5F0" w:rsidR="00CB416C" w:rsidRPr="00FD0899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Cs w:val="18"/>
                  </w:rPr>
                </w:pPr>
                <w:r w:rsidRPr="002F09AE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648281103"/>
            <w:placeholder>
              <w:docPart w:val="7A274886B7B84E5AA355EFEAFF41F8C1"/>
            </w:placeholder>
            <w:showingPlcHdr/>
            <w:text/>
          </w:sdtPr>
          <w:sdtEndPr/>
          <w:sdtContent>
            <w:tc>
              <w:tcPr>
                <w:tcW w:w="3786" w:type="dxa"/>
              </w:tcPr>
              <w:p w14:paraId="6457B091" w14:textId="644FBE6C" w:rsidR="00CB416C" w:rsidRDefault="0073035B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2F09AE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2001305473"/>
            <w:placeholder>
              <w:docPart w:val="6FB1A2D3038B49FD8C64416132B23452"/>
            </w:placeholder>
            <w:showingPlcHdr/>
            <w:text/>
          </w:sdtPr>
          <w:sdtEndPr/>
          <w:sdtContent>
            <w:tc>
              <w:tcPr>
                <w:tcW w:w="1744" w:type="dxa"/>
              </w:tcPr>
              <w:p w14:paraId="131D85F1" w14:textId="7198FBBF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276555852"/>
            <w:placeholder>
              <w:docPart w:val="F6D837E9C60A45CBB9D06BFE0B46DB5A"/>
            </w:placeholder>
            <w:showingPlcHdr/>
            <w:text/>
          </w:sdtPr>
          <w:sdtEndPr/>
          <w:sdtContent>
            <w:tc>
              <w:tcPr>
                <w:tcW w:w="2008" w:type="dxa"/>
              </w:tcPr>
              <w:p w14:paraId="6EA82B2A" w14:textId="2CA7C438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CB416C" w14:paraId="5BF7718E" w14:textId="77777777" w:rsidTr="00307AE0">
        <w:trPr>
          <w:trHeight w:val="592"/>
        </w:trPr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1062220277"/>
            <w:placeholder>
              <w:docPart w:val="8B68685506AB4F91BE4D9FEEC8BC0143"/>
            </w:placeholder>
            <w:showingPlcHdr/>
            <w:text/>
          </w:sdtPr>
          <w:sdtEndPr/>
          <w:sdtContent>
            <w:tc>
              <w:tcPr>
                <w:tcW w:w="2025" w:type="dxa"/>
              </w:tcPr>
              <w:p w14:paraId="6CBDE607" w14:textId="1D2B5AD7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C63F1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710263812"/>
            <w:placeholder>
              <w:docPart w:val="9E93D98BD34B472097B1B4EA932495BA"/>
            </w:placeholder>
            <w:showingPlcHdr/>
            <w:text/>
          </w:sdtPr>
          <w:sdtEndPr/>
          <w:sdtContent>
            <w:tc>
              <w:tcPr>
                <w:tcW w:w="3786" w:type="dxa"/>
              </w:tcPr>
              <w:p w14:paraId="4C2E9679" w14:textId="40393581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1104770587"/>
            <w:placeholder>
              <w:docPart w:val="82F0E87D811A4ABBBBB3E9AFB0E116D3"/>
            </w:placeholder>
            <w:showingPlcHdr/>
            <w:text/>
          </w:sdtPr>
          <w:sdtEndPr/>
          <w:sdtContent>
            <w:tc>
              <w:tcPr>
                <w:tcW w:w="1744" w:type="dxa"/>
              </w:tcPr>
              <w:p w14:paraId="324F8A95" w14:textId="222B3FE3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177504821"/>
            <w:placeholder>
              <w:docPart w:val="E37EC84B3056453DBF632F67CB832938"/>
            </w:placeholder>
            <w:showingPlcHdr/>
            <w:text/>
          </w:sdtPr>
          <w:sdtEndPr/>
          <w:sdtContent>
            <w:tc>
              <w:tcPr>
                <w:tcW w:w="2008" w:type="dxa"/>
              </w:tcPr>
              <w:p w14:paraId="30843BD0" w14:textId="6A470193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CB416C" w14:paraId="40C26DEA" w14:textId="77777777" w:rsidTr="00307AE0">
        <w:trPr>
          <w:trHeight w:val="592"/>
        </w:trPr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464323810"/>
            <w:placeholder>
              <w:docPart w:val="5E49A1B7636C42A7B07DC54CFA6F1042"/>
            </w:placeholder>
            <w:showingPlcHdr/>
            <w:text/>
          </w:sdtPr>
          <w:sdtEndPr/>
          <w:sdtContent>
            <w:tc>
              <w:tcPr>
                <w:tcW w:w="2025" w:type="dxa"/>
              </w:tcPr>
              <w:p w14:paraId="3ECC2A01" w14:textId="4DC13A9D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C63F1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28554640"/>
            <w:placeholder>
              <w:docPart w:val="FBCD493B7D804AA484F2DBE0CA14C4D5"/>
            </w:placeholder>
            <w:showingPlcHdr/>
            <w:text/>
          </w:sdtPr>
          <w:sdtEndPr/>
          <w:sdtContent>
            <w:tc>
              <w:tcPr>
                <w:tcW w:w="3786" w:type="dxa"/>
              </w:tcPr>
              <w:p w14:paraId="397444E7" w14:textId="2854B519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341211589"/>
            <w:placeholder>
              <w:docPart w:val="ED351B80102846E2A01EB8410033CC2D"/>
            </w:placeholder>
            <w:showingPlcHdr/>
            <w:text/>
          </w:sdtPr>
          <w:sdtEndPr/>
          <w:sdtContent>
            <w:tc>
              <w:tcPr>
                <w:tcW w:w="1744" w:type="dxa"/>
              </w:tcPr>
              <w:p w14:paraId="3C8411E8" w14:textId="71C22F61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1771271468"/>
            <w:placeholder>
              <w:docPart w:val="01A169CAD33D4D858B6D52F05B98D3F1"/>
            </w:placeholder>
            <w:showingPlcHdr/>
            <w:text/>
          </w:sdtPr>
          <w:sdtEndPr/>
          <w:sdtContent>
            <w:tc>
              <w:tcPr>
                <w:tcW w:w="2008" w:type="dxa"/>
              </w:tcPr>
              <w:p w14:paraId="31AFCFC4" w14:textId="3896D487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CB416C" w14:paraId="41B56BA1" w14:textId="77777777" w:rsidTr="00307AE0">
        <w:trPr>
          <w:trHeight w:val="592"/>
        </w:trPr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1907032176"/>
            <w:placeholder>
              <w:docPart w:val="FB490E07473542CEBA258B241BF6A4B6"/>
            </w:placeholder>
            <w:showingPlcHdr/>
            <w:text/>
          </w:sdtPr>
          <w:sdtEndPr/>
          <w:sdtContent>
            <w:tc>
              <w:tcPr>
                <w:tcW w:w="2025" w:type="dxa"/>
              </w:tcPr>
              <w:p w14:paraId="7DFF906E" w14:textId="036632C2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C63F1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916385778"/>
            <w:placeholder>
              <w:docPart w:val="F478A3F3AD53460AB366403A2B5A1CA3"/>
            </w:placeholder>
            <w:showingPlcHdr/>
            <w:text/>
          </w:sdtPr>
          <w:sdtEndPr/>
          <w:sdtContent>
            <w:tc>
              <w:tcPr>
                <w:tcW w:w="3786" w:type="dxa"/>
              </w:tcPr>
              <w:p w14:paraId="5054D7C7" w14:textId="69A04F72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761756044"/>
            <w:placeholder>
              <w:docPart w:val="7675377868F043629C59C02A644C3A73"/>
            </w:placeholder>
            <w:showingPlcHdr/>
            <w:text/>
          </w:sdtPr>
          <w:sdtEndPr/>
          <w:sdtContent>
            <w:tc>
              <w:tcPr>
                <w:tcW w:w="1744" w:type="dxa"/>
              </w:tcPr>
              <w:p w14:paraId="61E6C508" w14:textId="042E55AB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408847177"/>
            <w:placeholder>
              <w:docPart w:val="F5DE5AB1F19A402E8AB20296E98C1AC8"/>
            </w:placeholder>
            <w:showingPlcHdr/>
            <w:text/>
          </w:sdtPr>
          <w:sdtEndPr/>
          <w:sdtContent>
            <w:tc>
              <w:tcPr>
                <w:tcW w:w="2008" w:type="dxa"/>
              </w:tcPr>
              <w:p w14:paraId="6D21B8A4" w14:textId="6F0AB64A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CB416C" w14:paraId="29CC4FED" w14:textId="77777777" w:rsidTr="00307AE0">
        <w:trPr>
          <w:trHeight w:val="592"/>
        </w:trPr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1951427255"/>
            <w:placeholder>
              <w:docPart w:val="A27FA68441DC4D1C8C14079D8353A0BA"/>
            </w:placeholder>
            <w:showingPlcHdr/>
            <w:text/>
          </w:sdtPr>
          <w:sdtEndPr/>
          <w:sdtContent>
            <w:tc>
              <w:tcPr>
                <w:tcW w:w="2025" w:type="dxa"/>
              </w:tcPr>
              <w:p w14:paraId="383F224A" w14:textId="1B0A8A7D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C63F1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673154170"/>
            <w:placeholder>
              <w:docPart w:val="1DFBF2A90555432C946B66B01BFDBB88"/>
            </w:placeholder>
            <w:showingPlcHdr/>
            <w:text/>
          </w:sdtPr>
          <w:sdtEndPr/>
          <w:sdtContent>
            <w:tc>
              <w:tcPr>
                <w:tcW w:w="3786" w:type="dxa"/>
              </w:tcPr>
              <w:p w14:paraId="6913531D" w14:textId="4C1921CB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650407679"/>
            <w:placeholder>
              <w:docPart w:val="BB8B0B06359141C39795D4C4A196E5F5"/>
            </w:placeholder>
            <w:showingPlcHdr/>
            <w:text/>
          </w:sdtPr>
          <w:sdtEndPr/>
          <w:sdtContent>
            <w:tc>
              <w:tcPr>
                <w:tcW w:w="1744" w:type="dxa"/>
              </w:tcPr>
              <w:p w14:paraId="25685E65" w14:textId="4AE7C314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1980804917"/>
            <w:placeholder>
              <w:docPart w:val="391121FDB6224A2F9D64211A9D37A20E"/>
            </w:placeholder>
            <w:showingPlcHdr/>
            <w:text/>
          </w:sdtPr>
          <w:sdtEndPr/>
          <w:sdtContent>
            <w:tc>
              <w:tcPr>
                <w:tcW w:w="2008" w:type="dxa"/>
              </w:tcPr>
              <w:p w14:paraId="2FFA20E2" w14:textId="6B519982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CB416C" w14:paraId="0F075D05" w14:textId="77777777" w:rsidTr="00307AE0">
        <w:trPr>
          <w:trHeight w:val="592"/>
        </w:trPr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606583254"/>
            <w:placeholder>
              <w:docPart w:val="6A4C00BBC9E44C6B865D4950B6BF3634"/>
            </w:placeholder>
            <w:showingPlcHdr/>
            <w:text/>
          </w:sdtPr>
          <w:sdtEndPr/>
          <w:sdtContent>
            <w:tc>
              <w:tcPr>
                <w:tcW w:w="2025" w:type="dxa"/>
              </w:tcPr>
              <w:p w14:paraId="03314B62" w14:textId="0DA84AB8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C63F1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1481734788"/>
            <w:placeholder>
              <w:docPart w:val="D15108597CC045AF8C054CB9C2E42E93"/>
            </w:placeholder>
            <w:showingPlcHdr/>
            <w:text/>
          </w:sdtPr>
          <w:sdtEndPr/>
          <w:sdtContent>
            <w:tc>
              <w:tcPr>
                <w:tcW w:w="3786" w:type="dxa"/>
              </w:tcPr>
              <w:p w14:paraId="15258FDF" w14:textId="365D888D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1957374675"/>
            <w:placeholder>
              <w:docPart w:val="2A086115148C41F199E8CE99A4CE0BC5"/>
            </w:placeholder>
            <w:showingPlcHdr/>
            <w:text/>
          </w:sdtPr>
          <w:sdtEndPr/>
          <w:sdtContent>
            <w:tc>
              <w:tcPr>
                <w:tcW w:w="1744" w:type="dxa"/>
              </w:tcPr>
              <w:p w14:paraId="5D0D2A5D" w14:textId="1A9CE2B6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904898349"/>
            <w:placeholder>
              <w:docPart w:val="ECFD8745A64F47DBAFFFCCF903ED21A8"/>
            </w:placeholder>
            <w:showingPlcHdr/>
            <w:text/>
          </w:sdtPr>
          <w:sdtEndPr/>
          <w:sdtContent>
            <w:tc>
              <w:tcPr>
                <w:tcW w:w="2008" w:type="dxa"/>
              </w:tcPr>
              <w:p w14:paraId="5D1F2626" w14:textId="43803C41" w:rsidR="00CB416C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CB416C" w14:paraId="6AC8D298" w14:textId="77777777" w:rsidTr="00307AE0">
        <w:trPr>
          <w:trHeight w:val="592"/>
        </w:trPr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264683884"/>
            <w:placeholder>
              <w:docPart w:val="FBE1B3EF06484A7793BFA9F95E6FB0CB"/>
            </w:placeholder>
            <w:showingPlcHdr/>
            <w:text/>
          </w:sdtPr>
          <w:sdtEndPr/>
          <w:sdtContent>
            <w:tc>
              <w:tcPr>
                <w:tcW w:w="2025" w:type="dxa"/>
              </w:tcPr>
              <w:p w14:paraId="233A835E" w14:textId="5A01407E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C63F1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911430344"/>
            <w:placeholder>
              <w:docPart w:val="0E101CE167ED452399DA17D191C46605"/>
            </w:placeholder>
            <w:showingPlcHdr/>
            <w:text/>
          </w:sdtPr>
          <w:sdtEndPr/>
          <w:sdtContent>
            <w:tc>
              <w:tcPr>
                <w:tcW w:w="3786" w:type="dxa"/>
              </w:tcPr>
              <w:p w14:paraId="16CE67F8" w14:textId="0D9599BD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1010337762"/>
            <w:placeholder>
              <w:docPart w:val="72A7D2242F3A4ADD8A808D5CD3AD7E09"/>
            </w:placeholder>
            <w:showingPlcHdr/>
            <w:text/>
          </w:sdtPr>
          <w:sdtEndPr/>
          <w:sdtContent>
            <w:tc>
              <w:tcPr>
                <w:tcW w:w="1744" w:type="dxa"/>
              </w:tcPr>
              <w:p w14:paraId="07775F20" w14:textId="20AE95A2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291815065"/>
            <w:placeholder>
              <w:docPart w:val="ABCF1868F64E4E7CBCAC3C900E581C09"/>
            </w:placeholder>
            <w:showingPlcHdr/>
            <w:text/>
          </w:sdtPr>
          <w:sdtEndPr/>
          <w:sdtContent>
            <w:tc>
              <w:tcPr>
                <w:tcW w:w="2008" w:type="dxa"/>
              </w:tcPr>
              <w:p w14:paraId="098913CA" w14:textId="0B620710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CB416C" w14:paraId="551A8C4E" w14:textId="77777777" w:rsidTr="00307AE0">
        <w:trPr>
          <w:trHeight w:val="592"/>
        </w:trPr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463426405"/>
            <w:placeholder>
              <w:docPart w:val="A195719100684803830E35FE727CE9A6"/>
            </w:placeholder>
            <w:showingPlcHdr/>
            <w:text/>
          </w:sdtPr>
          <w:sdtEndPr/>
          <w:sdtContent>
            <w:tc>
              <w:tcPr>
                <w:tcW w:w="2025" w:type="dxa"/>
              </w:tcPr>
              <w:p w14:paraId="35D8D171" w14:textId="639A8DC5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C63F1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235169489"/>
            <w:placeholder>
              <w:docPart w:val="13980EF2D6F5403197467C3326F3BE4E"/>
            </w:placeholder>
            <w:showingPlcHdr/>
            <w:text/>
          </w:sdtPr>
          <w:sdtEndPr/>
          <w:sdtContent>
            <w:tc>
              <w:tcPr>
                <w:tcW w:w="3786" w:type="dxa"/>
              </w:tcPr>
              <w:p w14:paraId="59E7A0C3" w14:textId="03A8D576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288515822"/>
            <w:placeholder>
              <w:docPart w:val="662187790CDB406CB4DDBA176A335D77"/>
            </w:placeholder>
            <w:showingPlcHdr/>
            <w:text/>
          </w:sdtPr>
          <w:sdtEndPr/>
          <w:sdtContent>
            <w:tc>
              <w:tcPr>
                <w:tcW w:w="1744" w:type="dxa"/>
              </w:tcPr>
              <w:p w14:paraId="260F38FA" w14:textId="5CAC31D1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192731132"/>
            <w:placeholder>
              <w:docPart w:val="02323C00B44D405EBCDEC1EE07C99EA9"/>
            </w:placeholder>
            <w:showingPlcHdr/>
            <w:text/>
          </w:sdtPr>
          <w:sdtEndPr/>
          <w:sdtContent>
            <w:tc>
              <w:tcPr>
                <w:tcW w:w="2008" w:type="dxa"/>
              </w:tcPr>
              <w:p w14:paraId="31098405" w14:textId="293DBBF7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CB416C" w14:paraId="68B64C19" w14:textId="77777777" w:rsidTr="00307AE0">
        <w:trPr>
          <w:trHeight w:val="592"/>
        </w:trPr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487014780"/>
            <w:placeholder>
              <w:docPart w:val="68EC85D1F3A2469B9C9067E5B0FAF667"/>
            </w:placeholder>
            <w:showingPlcHdr/>
            <w:text/>
          </w:sdtPr>
          <w:sdtEndPr/>
          <w:sdtContent>
            <w:tc>
              <w:tcPr>
                <w:tcW w:w="2025" w:type="dxa"/>
              </w:tcPr>
              <w:p w14:paraId="6E410EFB" w14:textId="73092E62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C63F1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1254882575"/>
            <w:placeholder>
              <w:docPart w:val="978257F53D7C4EDAB7F370C00156087D"/>
            </w:placeholder>
            <w:showingPlcHdr/>
            <w:text/>
          </w:sdtPr>
          <w:sdtEndPr/>
          <w:sdtContent>
            <w:tc>
              <w:tcPr>
                <w:tcW w:w="3786" w:type="dxa"/>
              </w:tcPr>
              <w:p w14:paraId="50E894F7" w14:textId="0CD467E0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332229304"/>
            <w:placeholder>
              <w:docPart w:val="2BD0E777E50B4682A449F84C7FAC0EE9"/>
            </w:placeholder>
            <w:showingPlcHdr/>
            <w:text/>
          </w:sdtPr>
          <w:sdtEndPr/>
          <w:sdtContent>
            <w:tc>
              <w:tcPr>
                <w:tcW w:w="1744" w:type="dxa"/>
              </w:tcPr>
              <w:p w14:paraId="05A7A339" w14:textId="2B272771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color w:val="auto"/>
              <w:sz w:val="22"/>
            </w:rPr>
            <w:id w:val="-2087052631"/>
            <w:placeholder>
              <w:docPart w:val="6CBA5DC3F2984A97B59DF23129C4B44D"/>
            </w:placeholder>
            <w:showingPlcHdr/>
            <w:text/>
          </w:sdtPr>
          <w:sdtEndPr/>
          <w:sdtContent>
            <w:tc>
              <w:tcPr>
                <w:tcW w:w="2008" w:type="dxa"/>
              </w:tcPr>
              <w:p w14:paraId="0B2D6CDF" w14:textId="032184AE" w:rsidR="00CB416C" w:rsidRPr="008E6A6B" w:rsidRDefault="00CB416C" w:rsidP="00CB416C">
                <w:pPr>
                  <w:spacing w:after="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2"/>
                  </w:rPr>
                </w:pPr>
                <w:r w:rsidRPr="00D57490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72B45C40" w14:textId="77777777" w:rsidR="00F10BD8" w:rsidRDefault="00F10BD8">
      <w:pPr>
        <w:spacing w:after="160" w:line="259" w:lineRule="auto"/>
        <w:rPr>
          <w:rFonts w:ascii="Arial" w:eastAsia="Arial" w:hAnsi="Arial" w:cs="Arial"/>
          <w:b/>
          <w:bCs/>
          <w:color w:val="auto"/>
          <w:sz w:val="24"/>
          <w:szCs w:val="24"/>
        </w:rPr>
      </w:pPr>
    </w:p>
    <w:p w14:paraId="0D445D82" w14:textId="6F5032A8" w:rsidR="00B1463C" w:rsidRDefault="00B1463C">
      <w:pPr>
        <w:spacing w:after="160" w:line="259" w:lineRule="auto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00B1463C">
        <w:rPr>
          <w:rFonts w:ascii="Arial" w:eastAsia="Arial" w:hAnsi="Arial" w:cs="Arial"/>
          <w:b/>
          <w:bCs/>
          <w:color w:val="auto"/>
          <w:sz w:val="24"/>
          <w:szCs w:val="24"/>
        </w:rPr>
        <w:lastRenderedPageBreak/>
        <w:t>Reason for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3"/>
      </w:tblGrid>
      <w:tr w:rsidR="00B1463C" w14:paraId="496C27B4" w14:textId="77777777" w:rsidTr="00B1463C">
        <w:tc>
          <w:tcPr>
            <w:tcW w:w="9323" w:type="dxa"/>
          </w:tcPr>
          <w:sdt>
            <w:sdtPr>
              <w:rPr>
                <w:rFonts w:ascii="Arial" w:eastAsia="Arial" w:hAnsi="Arial" w:cs="Arial"/>
                <w:b/>
                <w:bCs/>
                <w:color w:val="auto"/>
                <w:sz w:val="22"/>
              </w:rPr>
              <w:id w:val="544883138"/>
              <w:placeholder>
                <w:docPart w:val="0815E94E6DF245E59211B8C4D0057C3D"/>
              </w:placeholder>
              <w:showingPlcHdr/>
              <w:text/>
            </w:sdtPr>
            <w:sdtEndPr/>
            <w:sdtContent>
              <w:p w14:paraId="21DBED56" w14:textId="45F788A3" w:rsidR="00B1463C" w:rsidRDefault="00C61285">
                <w:pPr>
                  <w:spacing w:after="16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4"/>
                    <w:szCs w:val="24"/>
                    <w:lang w:eastAsia="en-US"/>
                  </w:rPr>
                </w:pPr>
                <w:r w:rsidRPr="00C61285">
                  <w:rPr>
                    <w:rStyle w:val="PlaceholderText"/>
                    <w:sz w:val="22"/>
                  </w:rPr>
                  <w:t>Click or tap here to enter text.</w:t>
                </w:r>
              </w:p>
            </w:sdtContent>
          </w:sdt>
          <w:p w14:paraId="099F9204" w14:textId="77777777" w:rsidR="00B1463C" w:rsidRDefault="00B1463C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4"/>
                <w:szCs w:val="24"/>
              </w:rPr>
            </w:pPr>
          </w:p>
          <w:p w14:paraId="326F44FF" w14:textId="77777777" w:rsidR="00B1463C" w:rsidRDefault="00B1463C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4"/>
                <w:szCs w:val="24"/>
              </w:rPr>
            </w:pPr>
          </w:p>
          <w:p w14:paraId="7FD0AF4A" w14:textId="77777777" w:rsidR="00B1463C" w:rsidRDefault="00B1463C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4"/>
                <w:szCs w:val="24"/>
              </w:rPr>
            </w:pPr>
          </w:p>
          <w:p w14:paraId="5C948982" w14:textId="77777777" w:rsidR="00B1463C" w:rsidRDefault="00B1463C">
            <w:pPr>
              <w:spacing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4"/>
                <w:szCs w:val="24"/>
              </w:rPr>
            </w:pPr>
          </w:p>
        </w:tc>
      </w:tr>
    </w:tbl>
    <w:p w14:paraId="70EF4959" w14:textId="7D00A352" w:rsidR="00B1463C" w:rsidRDefault="00B1463C" w:rsidP="00B1463C">
      <w:pPr>
        <w:spacing w:before="240" w:after="160" w:line="259" w:lineRule="auto"/>
        <w:rPr>
          <w:rFonts w:ascii="Arial" w:eastAsia="Arial" w:hAnsi="Arial" w:cs="Arial"/>
          <w:color w:val="auto"/>
          <w:sz w:val="24"/>
          <w:szCs w:val="24"/>
        </w:rPr>
      </w:pPr>
      <w:r>
        <w:rPr>
          <w:rFonts w:ascii="Arial" w:eastAsia="Arial" w:hAnsi="Arial" w:cs="Arial"/>
          <w:b/>
          <w:bCs/>
          <w:color w:val="auto"/>
          <w:sz w:val="24"/>
          <w:szCs w:val="24"/>
        </w:rPr>
        <w:t xml:space="preserve">Access arrangements request </w:t>
      </w:r>
      <w:r>
        <w:rPr>
          <w:rFonts w:ascii="Arial" w:eastAsia="Arial" w:hAnsi="Arial" w:cs="Arial"/>
          <w:color w:val="auto"/>
          <w:sz w:val="24"/>
          <w:szCs w:val="24"/>
        </w:rPr>
        <w:t>(please be specific)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3"/>
      </w:tblGrid>
      <w:tr w:rsidR="00B1463C" w14:paraId="3D48C9B2" w14:textId="77777777" w:rsidTr="00B46984">
        <w:tc>
          <w:tcPr>
            <w:tcW w:w="9323" w:type="dxa"/>
          </w:tcPr>
          <w:sdt>
            <w:sdtPr>
              <w:rPr>
                <w:rFonts w:ascii="Arial" w:eastAsia="Arial" w:hAnsi="Arial" w:cs="Arial"/>
                <w:b/>
                <w:bCs/>
                <w:color w:val="auto"/>
                <w:sz w:val="22"/>
              </w:rPr>
              <w:id w:val="339515687"/>
              <w:placeholder>
                <w:docPart w:val="4976CC30D5FD4410945E6E4EFF8FC996"/>
              </w:placeholder>
              <w:showingPlcHdr/>
              <w:text/>
            </w:sdtPr>
            <w:sdtEndPr/>
            <w:sdtContent>
              <w:p w14:paraId="01298002" w14:textId="6DA1677F" w:rsidR="00B1463C" w:rsidRDefault="000067C0" w:rsidP="00B46984">
                <w:pPr>
                  <w:spacing w:after="160" w:line="259" w:lineRule="auto"/>
                  <w:rPr>
                    <w:rFonts w:ascii="Arial" w:eastAsia="Arial" w:hAnsi="Arial" w:cs="Arial"/>
                    <w:color w:val="auto"/>
                    <w:sz w:val="24"/>
                    <w:szCs w:val="24"/>
                    <w:lang w:eastAsia="en-US"/>
                  </w:rPr>
                </w:pPr>
                <w:r w:rsidRPr="008E6A6B">
                  <w:rPr>
                    <w:rStyle w:val="PlaceholderText"/>
                    <w:sz w:val="22"/>
                  </w:rPr>
                  <w:t>Click or tap here to enter text.</w:t>
                </w:r>
              </w:p>
            </w:sdtContent>
          </w:sdt>
          <w:p w14:paraId="74594291" w14:textId="77777777" w:rsidR="00B1463C" w:rsidRDefault="00B1463C" w:rsidP="00B46984">
            <w:pPr>
              <w:spacing w:after="160" w:line="259" w:lineRule="auto"/>
              <w:rPr>
                <w:rFonts w:ascii="Arial" w:eastAsia="Arial" w:hAnsi="Arial" w:cs="Arial"/>
                <w:color w:val="auto"/>
                <w:sz w:val="24"/>
                <w:szCs w:val="24"/>
              </w:rPr>
            </w:pPr>
          </w:p>
          <w:p w14:paraId="0D4F686F" w14:textId="77777777" w:rsidR="005C77F7" w:rsidRDefault="005C77F7" w:rsidP="00B46984">
            <w:pPr>
              <w:spacing w:after="160" w:line="259" w:lineRule="auto"/>
              <w:rPr>
                <w:rFonts w:ascii="Arial" w:eastAsia="Arial" w:hAnsi="Arial" w:cs="Arial"/>
                <w:color w:val="auto"/>
                <w:sz w:val="24"/>
                <w:szCs w:val="24"/>
              </w:rPr>
            </w:pPr>
          </w:p>
          <w:p w14:paraId="6A2D0DFC" w14:textId="77777777" w:rsidR="00B1463C" w:rsidRDefault="00B1463C" w:rsidP="00B46984">
            <w:pPr>
              <w:spacing w:after="160" w:line="259" w:lineRule="auto"/>
              <w:rPr>
                <w:rFonts w:ascii="Arial" w:eastAsia="Arial" w:hAnsi="Arial" w:cs="Arial"/>
                <w:color w:val="auto"/>
                <w:sz w:val="24"/>
                <w:szCs w:val="24"/>
              </w:rPr>
            </w:pPr>
          </w:p>
          <w:p w14:paraId="73707BC2" w14:textId="77777777" w:rsidR="00E072C4" w:rsidRDefault="00E072C4" w:rsidP="00B46984">
            <w:pPr>
              <w:spacing w:after="160" w:line="259" w:lineRule="auto"/>
              <w:rPr>
                <w:rFonts w:ascii="Arial" w:eastAsia="Arial" w:hAnsi="Arial" w:cs="Arial"/>
                <w:color w:val="auto"/>
                <w:sz w:val="24"/>
                <w:szCs w:val="24"/>
              </w:rPr>
            </w:pPr>
          </w:p>
        </w:tc>
      </w:tr>
    </w:tbl>
    <w:p w14:paraId="7D678E2A" w14:textId="73E76678" w:rsidR="00B1463C" w:rsidRDefault="00C9351E" w:rsidP="00B1463C">
      <w:pPr>
        <w:spacing w:before="240" w:after="160" w:line="259" w:lineRule="auto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00D257D6">
        <w:rPr>
          <w:rFonts w:ascii="Arial" w:eastAsia="Arial" w:hAnsi="Arial" w:cs="Arial"/>
          <w:b/>
          <w:bCs/>
          <w:color w:val="auto"/>
          <w:sz w:val="24"/>
          <w:szCs w:val="24"/>
        </w:rPr>
        <w:t xml:space="preserve">Access arrangements already made within the school for classroom work and tests (this section </w:t>
      </w:r>
      <w:r w:rsidRPr="00D257D6">
        <w:rPr>
          <w:rFonts w:ascii="Arial" w:eastAsia="Arial" w:hAnsi="Arial" w:cs="Arial"/>
          <w:b/>
          <w:bCs/>
          <w:color w:val="auto"/>
          <w:sz w:val="24"/>
          <w:szCs w:val="24"/>
          <w:u w:val="single"/>
        </w:rPr>
        <w:t>must</w:t>
      </w:r>
      <w:r w:rsidRPr="00D257D6">
        <w:rPr>
          <w:rFonts w:ascii="Arial" w:eastAsia="Arial" w:hAnsi="Arial" w:cs="Arial"/>
          <w:b/>
          <w:bCs/>
          <w:color w:val="auto"/>
          <w:sz w:val="24"/>
          <w:szCs w:val="24"/>
        </w:rPr>
        <w:t xml:space="preserve"> be completed in all cases)</w:t>
      </w:r>
      <w:r w:rsidR="00D257D6" w:rsidRPr="00D257D6">
        <w:rPr>
          <w:rFonts w:ascii="Arial" w:eastAsia="Arial" w:hAnsi="Arial" w:cs="Arial"/>
          <w:b/>
          <w:bCs/>
          <w:color w:val="auto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3"/>
      </w:tblGrid>
      <w:tr w:rsidR="00D257D6" w14:paraId="7ECDF708" w14:textId="77777777" w:rsidTr="000919C7">
        <w:tc>
          <w:tcPr>
            <w:tcW w:w="9323" w:type="dxa"/>
          </w:tcPr>
          <w:sdt>
            <w:sdtPr>
              <w:rPr>
                <w:rFonts w:ascii="Arial" w:eastAsia="Arial" w:hAnsi="Arial" w:cs="Arial"/>
                <w:b/>
                <w:bCs/>
                <w:color w:val="auto"/>
                <w:sz w:val="22"/>
              </w:rPr>
              <w:id w:val="-618527675"/>
              <w:placeholder>
                <w:docPart w:val="447795AB45DE451C834EA1E75DE850C2"/>
              </w:placeholder>
              <w:showingPlcHdr/>
              <w:text/>
            </w:sdtPr>
            <w:sdtEndPr/>
            <w:sdtContent>
              <w:p w14:paraId="4E452363" w14:textId="48750BEB" w:rsidR="00D257D6" w:rsidRDefault="000067C0" w:rsidP="00B46984">
                <w:pPr>
                  <w:spacing w:after="160" w:line="259" w:lineRule="auto"/>
                  <w:rPr>
                    <w:rFonts w:ascii="Arial" w:eastAsia="Arial" w:hAnsi="Arial" w:cs="Arial"/>
                    <w:b/>
                    <w:bCs/>
                    <w:color w:val="auto"/>
                    <w:sz w:val="24"/>
                    <w:szCs w:val="24"/>
                    <w:lang w:eastAsia="en-US"/>
                  </w:rPr>
                </w:pPr>
                <w:r w:rsidRPr="00E55AFB">
                  <w:rPr>
                    <w:rStyle w:val="PlaceholderText"/>
                    <w:sz w:val="22"/>
                  </w:rPr>
                  <w:t>Click or tap here to enter text.</w:t>
                </w:r>
              </w:p>
            </w:sdtContent>
          </w:sdt>
          <w:p w14:paraId="2DA12F82" w14:textId="77777777" w:rsidR="00D257D6" w:rsidRDefault="00D257D6" w:rsidP="000919C7">
            <w:pPr>
              <w:spacing w:before="240"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4"/>
                <w:szCs w:val="24"/>
              </w:rPr>
            </w:pPr>
          </w:p>
          <w:p w14:paraId="23F58526" w14:textId="77777777" w:rsidR="00D257D6" w:rsidRDefault="00D257D6" w:rsidP="000919C7">
            <w:pPr>
              <w:spacing w:before="240"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4"/>
                <w:szCs w:val="24"/>
              </w:rPr>
            </w:pPr>
          </w:p>
          <w:p w14:paraId="65A3BADC" w14:textId="77777777" w:rsidR="00D257D6" w:rsidRDefault="00D257D6" w:rsidP="000919C7">
            <w:pPr>
              <w:spacing w:before="240"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4"/>
                <w:szCs w:val="24"/>
              </w:rPr>
            </w:pPr>
          </w:p>
          <w:p w14:paraId="40938962" w14:textId="77777777" w:rsidR="00D257D6" w:rsidRDefault="00D257D6" w:rsidP="000919C7">
            <w:pPr>
              <w:spacing w:before="240"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4"/>
                <w:szCs w:val="24"/>
              </w:rPr>
            </w:pPr>
          </w:p>
          <w:p w14:paraId="3C82BE5E" w14:textId="77777777" w:rsidR="00523273" w:rsidRDefault="00523273" w:rsidP="000919C7">
            <w:pPr>
              <w:spacing w:before="240" w:after="160" w:line="259" w:lineRule="auto"/>
              <w:rPr>
                <w:rFonts w:ascii="Arial" w:eastAsia="Arial" w:hAnsi="Arial" w:cs="Arial"/>
                <w:b/>
                <w:bCs/>
                <w:color w:val="auto"/>
                <w:sz w:val="24"/>
                <w:szCs w:val="24"/>
              </w:rPr>
            </w:pPr>
          </w:p>
        </w:tc>
      </w:tr>
    </w:tbl>
    <w:p w14:paraId="7D8C615F" w14:textId="495F33D8" w:rsidR="00D257D6" w:rsidRPr="00C0321D" w:rsidRDefault="00D257D6" w:rsidP="005E0123">
      <w:pPr>
        <w:spacing w:before="240" w:after="160" w:line="259" w:lineRule="auto"/>
        <w:rPr>
          <w:rFonts w:ascii="Arial" w:eastAsia="Arial" w:hAnsi="Arial" w:cs="Arial"/>
          <w:color w:val="auto"/>
          <w:sz w:val="22"/>
        </w:rPr>
      </w:pPr>
      <w:r w:rsidRPr="00C0321D">
        <w:rPr>
          <w:rFonts w:ascii="Arial" w:eastAsia="Arial" w:hAnsi="Arial" w:cs="Arial"/>
          <w:color w:val="auto"/>
          <w:sz w:val="22"/>
        </w:rPr>
        <w:t>Please tick the appropriate box</w:t>
      </w:r>
    </w:p>
    <w:p w14:paraId="38A57C47" w14:textId="77777777" w:rsidR="005E0123" w:rsidRDefault="00D257D6" w:rsidP="005E0123">
      <w:pPr>
        <w:spacing w:before="240" w:after="160" w:line="259" w:lineRule="auto"/>
        <w:rPr>
          <w:rFonts w:ascii="Arial" w:eastAsia="Arial" w:hAnsi="Arial" w:cs="Arial"/>
          <w:color w:val="auto"/>
          <w:sz w:val="22"/>
        </w:rPr>
      </w:pPr>
      <w:r w:rsidRPr="00D257D6">
        <w:rPr>
          <w:rFonts w:ascii="Arial" w:eastAsia="Arial" w:hAnsi="Arial" w:cs="Arial"/>
          <w:color w:val="auto"/>
          <w:sz w:val="22"/>
        </w:rPr>
        <w:t>Medical evidence accompanies this form</w:t>
      </w:r>
      <w:r w:rsidR="00485824">
        <w:rPr>
          <w:rFonts w:ascii="Arial" w:eastAsia="Arial" w:hAnsi="Arial" w:cs="Arial"/>
          <w:color w:val="auto"/>
          <w:sz w:val="22"/>
        </w:rPr>
        <w:t xml:space="preserve">  </w:t>
      </w:r>
    </w:p>
    <w:p w14:paraId="392B9F9C" w14:textId="7C8EABFD" w:rsidR="00D257D6" w:rsidRPr="00D257D6" w:rsidRDefault="00D257D6" w:rsidP="00036EE0">
      <w:pPr>
        <w:spacing w:before="240" w:after="160" w:line="259" w:lineRule="auto"/>
        <w:rPr>
          <w:rFonts w:ascii="Arial" w:eastAsia="Arial" w:hAnsi="Arial" w:cs="Arial"/>
          <w:b/>
          <w:bCs/>
          <w:color w:val="auto"/>
          <w:sz w:val="24"/>
          <w:szCs w:val="24"/>
        </w:rPr>
      </w:pPr>
      <w:r>
        <w:rPr>
          <w:rFonts w:ascii="Arial" w:eastAsia="Arial" w:hAnsi="Arial" w:cs="Arial"/>
          <w:b/>
          <w:bCs/>
          <w:color w:val="auto"/>
          <w:sz w:val="24"/>
          <w:szCs w:val="24"/>
        </w:rPr>
        <w:t xml:space="preserve">Yes </w:t>
      </w:r>
      <w:sdt>
        <w:sdtPr>
          <w:rPr>
            <w:rFonts w:ascii="Arial" w:eastAsia="Arial" w:hAnsi="Arial" w:cs="Arial"/>
            <w:b/>
            <w:bCs/>
            <w:color w:val="auto"/>
            <w:sz w:val="40"/>
            <w:szCs w:val="40"/>
          </w:rPr>
          <w:id w:val="861946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67C0">
            <w:rPr>
              <w:rFonts w:ascii="MS Gothic" w:eastAsia="MS Gothic" w:hAnsi="MS Gothic" w:cs="Arial" w:hint="eastAsia"/>
              <w:b/>
              <w:bCs/>
              <w:color w:val="auto"/>
              <w:sz w:val="40"/>
              <w:szCs w:val="40"/>
            </w:rPr>
            <w:t>☐</w:t>
          </w:r>
        </w:sdtContent>
      </w:sdt>
      <w:r>
        <w:rPr>
          <w:rFonts w:ascii="Arial" w:eastAsia="Arial" w:hAnsi="Arial" w:cs="Arial"/>
          <w:b/>
          <w:bCs/>
          <w:color w:val="auto"/>
          <w:sz w:val="24"/>
          <w:szCs w:val="24"/>
        </w:rPr>
        <w:tab/>
      </w:r>
      <w:r w:rsidR="00485824">
        <w:rPr>
          <w:rFonts w:ascii="Arial" w:eastAsia="Arial" w:hAnsi="Arial" w:cs="Arial"/>
          <w:b/>
          <w:bCs/>
          <w:color w:val="auto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auto"/>
          <w:sz w:val="24"/>
          <w:szCs w:val="24"/>
        </w:rPr>
        <w:t xml:space="preserve">No </w:t>
      </w:r>
      <w:sdt>
        <w:sdtPr>
          <w:rPr>
            <w:rFonts w:ascii="Arial" w:eastAsia="Arial" w:hAnsi="Arial" w:cs="Arial"/>
            <w:b/>
            <w:bCs/>
            <w:color w:val="auto"/>
            <w:sz w:val="40"/>
            <w:szCs w:val="40"/>
          </w:rPr>
          <w:id w:val="606084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7861">
            <w:rPr>
              <w:rFonts w:ascii="MS Gothic" w:eastAsia="MS Gothic" w:hAnsi="MS Gothic" w:cs="Arial" w:hint="eastAsia"/>
              <w:b/>
              <w:bCs/>
              <w:color w:val="auto"/>
              <w:sz w:val="40"/>
              <w:szCs w:val="40"/>
            </w:rPr>
            <w:t>☐</w:t>
          </w:r>
        </w:sdtContent>
      </w:sdt>
    </w:p>
    <w:p w14:paraId="6AFCEACE" w14:textId="7143B3A9" w:rsidR="00A552A3" w:rsidRDefault="00D257D6" w:rsidP="00322E41">
      <w:pPr>
        <w:pStyle w:val="BodyText"/>
        <w:spacing w:after="240" w:line="271" w:lineRule="auto"/>
        <w:ind w:right="-330"/>
      </w:pPr>
      <w:r>
        <w:t xml:space="preserve">If the </w:t>
      </w:r>
      <w:r w:rsidR="009A5978">
        <w:t xml:space="preserve">student </w:t>
      </w:r>
      <w:r>
        <w:t>has previously been granted access arrangements by an awarding body, please name the awarding body: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3"/>
      </w:tblGrid>
      <w:tr w:rsidR="00D257D6" w14:paraId="054D8D04" w14:textId="77777777" w:rsidTr="00E55AFB">
        <w:trPr>
          <w:trHeight w:val="551"/>
        </w:trPr>
        <w:sdt>
          <w:sdtPr>
            <w:rPr>
              <w:b/>
              <w:bCs/>
            </w:rPr>
            <w:id w:val="-1573268781"/>
            <w:placeholder>
              <w:docPart w:val="3FAC0FE1A8374254943CAF6695889F3E"/>
            </w:placeholder>
            <w:showingPlcHdr/>
            <w:text/>
          </w:sdtPr>
          <w:sdtEndPr/>
          <w:sdtContent>
            <w:tc>
              <w:tcPr>
                <w:tcW w:w="9323" w:type="dxa"/>
              </w:tcPr>
              <w:p w14:paraId="224D29E9" w14:textId="298A8CA2" w:rsidR="00D257D6" w:rsidRDefault="000067C0" w:rsidP="00322E41">
                <w:pPr>
                  <w:pStyle w:val="BodyText"/>
                  <w:spacing w:after="240" w:line="271" w:lineRule="auto"/>
                  <w:ind w:right="-330"/>
                </w:pPr>
                <w:r w:rsidRPr="008E6A6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737BD92" w14:textId="77777777" w:rsidR="00B46984" w:rsidRDefault="00B46984">
      <w:pPr>
        <w:spacing w:after="160" w:line="259" w:lineRule="auto"/>
        <w:rPr>
          <w:rFonts w:ascii="Arial" w:eastAsia="Arial" w:hAnsi="Arial" w:cs="Arial"/>
          <w:b/>
          <w:bCs/>
          <w:color w:val="auto"/>
          <w:sz w:val="22"/>
          <w:lang w:val="en-US"/>
        </w:rPr>
      </w:pPr>
      <w:r>
        <w:rPr>
          <w:b/>
          <w:bCs/>
        </w:rPr>
        <w:br w:type="page"/>
      </w:r>
    </w:p>
    <w:p w14:paraId="7930F418" w14:textId="5F58E40E" w:rsidR="00D257D6" w:rsidRPr="00440195" w:rsidRDefault="006B34CD" w:rsidP="00485824">
      <w:pPr>
        <w:pStyle w:val="BodyText"/>
        <w:spacing w:after="120" w:line="271" w:lineRule="auto"/>
        <w:ind w:right="-329"/>
        <w:rPr>
          <w:b/>
          <w:bCs/>
          <w:sz w:val="24"/>
          <w:szCs w:val="24"/>
        </w:rPr>
      </w:pPr>
      <w:r w:rsidRPr="00440195">
        <w:rPr>
          <w:b/>
          <w:bCs/>
          <w:sz w:val="24"/>
          <w:szCs w:val="24"/>
        </w:rPr>
        <w:lastRenderedPageBreak/>
        <w:t>Additional details of evidence attached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3"/>
      </w:tblGrid>
      <w:tr w:rsidR="006B34CD" w14:paraId="06C901B9" w14:textId="77777777" w:rsidTr="006B34CD">
        <w:tc>
          <w:tcPr>
            <w:tcW w:w="9323" w:type="dxa"/>
          </w:tcPr>
          <w:sdt>
            <w:sdtPr>
              <w:rPr>
                <w:b/>
                <w:bCs/>
              </w:rPr>
              <w:id w:val="820465567"/>
              <w:placeholder>
                <w:docPart w:val="5348A50D15D6462AA7528F1B474A1A5D"/>
              </w:placeholder>
              <w:showingPlcHdr/>
              <w:text/>
            </w:sdtPr>
            <w:sdtEndPr/>
            <w:sdtContent>
              <w:p w14:paraId="4CCE1B91" w14:textId="74DB4BBE" w:rsidR="006B34CD" w:rsidRDefault="000067C0" w:rsidP="00322E41">
                <w:pPr>
                  <w:pStyle w:val="BodyText"/>
                  <w:spacing w:after="240" w:line="271" w:lineRule="auto"/>
                  <w:ind w:right="-330"/>
                  <w:rPr>
                    <w:b/>
                    <w:bCs/>
                    <w:lang w:eastAsia="en-US"/>
                  </w:rPr>
                </w:pPr>
                <w:r w:rsidRPr="008E6A6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704F48D" w14:textId="77777777" w:rsidR="006B34CD" w:rsidRDefault="006B34CD" w:rsidP="00322E41">
            <w:pPr>
              <w:pStyle w:val="BodyText"/>
              <w:spacing w:after="240" w:line="271" w:lineRule="auto"/>
              <w:ind w:right="-330"/>
              <w:rPr>
                <w:b/>
                <w:bCs/>
              </w:rPr>
            </w:pPr>
          </w:p>
          <w:p w14:paraId="2AF5A070" w14:textId="77777777" w:rsidR="006B34CD" w:rsidRDefault="006B34CD" w:rsidP="00322E41">
            <w:pPr>
              <w:pStyle w:val="BodyText"/>
              <w:spacing w:after="240" w:line="271" w:lineRule="auto"/>
              <w:ind w:right="-330"/>
              <w:rPr>
                <w:b/>
                <w:bCs/>
              </w:rPr>
            </w:pPr>
          </w:p>
          <w:p w14:paraId="348A9287" w14:textId="77777777" w:rsidR="005C77F7" w:rsidRDefault="005C77F7" w:rsidP="00322E41">
            <w:pPr>
              <w:pStyle w:val="BodyText"/>
              <w:spacing w:after="240" w:line="271" w:lineRule="auto"/>
              <w:ind w:right="-330"/>
              <w:rPr>
                <w:b/>
                <w:bCs/>
              </w:rPr>
            </w:pPr>
          </w:p>
          <w:p w14:paraId="5B00FE70" w14:textId="77777777" w:rsidR="005C77F7" w:rsidRDefault="005C77F7" w:rsidP="00322E41">
            <w:pPr>
              <w:pStyle w:val="BodyText"/>
              <w:spacing w:after="240" w:line="271" w:lineRule="auto"/>
              <w:ind w:right="-330"/>
              <w:rPr>
                <w:b/>
                <w:bCs/>
              </w:rPr>
            </w:pPr>
          </w:p>
          <w:p w14:paraId="428F1943" w14:textId="77777777" w:rsidR="006B34CD" w:rsidRDefault="006B34CD" w:rsidP="00322E41">
            <w:pPr>
              <w:pStyle w:val="BodyText"/>
              <w:spacing w:after="240" w:line="271" w:lineRule="auto"/>
              <w:ind w:right="-330"/>
              <w:rPr>
                <w:b/>
                <w:bCs/>
              </w:rPr>
            </w:pPr>
          </w:p>
        </w:tc>
      </w:tr>
    </w:tbl>
    <w:p w14:paraId="77D2C925" w14:textId="268B8562" w:rsidR="006B34CD" w:rsidRDefault="00190911" w:rsidP="005137BC">
      <w:pPr>
        <w:pStyle w:val="BodyText"/>
        <w:spacing w:before="360" w:after="240" w:line="271" w:lineRule="auto"/>
        <w:ind w:right="-329"/>
        <w:rPr>
          <w:color w:val="002147" w:themeColor="text1"/>
          <w:sz w:val="32"/>
          <w:szCs w:val="32"/>
        </w:rPr>
      </w:pPr>
      <w:r w:rsidRPr="00190911">
        <w:rPr>
          <w:color w:val="002147" w:themeColor="text1"/>
          <w:sz w:val="32"/>
          <w:szCs w:val="32"/>
        </w:rPr>
        <w:t>Declaration</w:t>
      </w:r>
    </w:p>
    <w:tbl>
      <w:tblPr>
        <w:tblStyle w:val="TableGrid"/>
        <w:tblpPr w:leftFromText="180" w:rightFromText="180" w:vertAnchor="text" w:horzAnchor="margin" w:tblpYSpec="outsi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193"/>
      </w:tblGrid>
      <w:tr w:rsidR="00AF5EAC" w14:paraId="730099F1" w14:textId="77777777" w:rsidTr="00210B99">
        <w:tc>
          <w:tcPr>
            <w:tcW w:w="704" w:type="dxa"/>
          </w:tcPr>
          <w:p w14:paraId="4E41AD47" w14:textId="675DAA2F" w:rsidR="00AF5EAC" w:rsidRDefault="00C82417" w:rsidP="00210B99">
            <w:pPr>
              <w:pStyle w:val="BodyText"/>
              <w:spacing w:after="240" w:line="262" w:lineRule="auto"/>
              <w:jc w:val="center"/>
            </w:pPr>
            <w:sdt>
              <w:sdtPr>
                <w:rPr>
                  <w:b/>
                  <w:bCs/>
                  <w:color w:val="000000" w:themeColor="text2"/>
                  <w:sz w:val="40"/>
                  <w:szCs w:val="40"/>
                </w:rPr>
                <w:id w:val="-82073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861">
                  <w:rPr>
                    <w:rFonts w:ascii="MS Gothic" w:eastAsia="MS Gothic" w:hAnsi="MS Gothic" w:hint="eastAsia"/>
                    <w:b/>
                    <w:bCs/>
                    <w:color w:val="000000" w:themeColor="text2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8193" w:type="dxa"/>
          </w:tcPr>
          <w:p w14:paraId="48A16731" w14:textId="61597C51" w:rsidR="00B440C3" w:rsidRPr="00C25533" w:rsidRDefault="00AF5EAC" w:rsidP="00C25533">
            <w:pPr>
              <w:pStyle w:val="BodyText"/>
              <w:spacing w:after="240" w:line="262" w:lineRule="auto"/>
              <w:rPr>
                <w:color w:val="626261"/>
              </w:rPr>
            </w:pPr>
            <w:r w:rsidRPr="000222C6">
              <w:t>I am satisfied that the information provided on this form is accurate. I fully support the application and confirm that the student</w:t>
            </w:r>
            <w:r w:rsidRPr="000222C6">
              <w:rPr>
                <w:spacing w:val="-4"/>
              </w:rPr>
              <w:t xml:space="preserve"> </w:t>
            </w:r>
            <w:r w:rsidRPr="000222C6">
              <w:t>is/will</w:t>
            </w:r>
            <w:r w:rsidRPr="000222C6">
              <w:rPr>
                <w:spacing w:val="-3"/>
              </w:rPr>
              <w:t xml:space="preserve"> </w:t>
            </w:r>
            <w:r w:rsidRPr="000222C6">
              <w:t>be</w:t>
            </w:r>
            <w:r w:rsidRPr="000222C6">
              <w:rPr>
                <w:spacing w:val="-4"/>
              </w:rPr>
              <w:t xml:space="preserve"> </w:t>
            </w:r>
            <w:r w:rsidRPr="000222C6">
              <w:t>appropriately</w:t>
            </w:r>
            <w:r w:rsidRPr="000222C6">
              <w:rPr>
                <w:spacing w:val="-2"/>
              </w:rPr>
              <w:t xml:space="preserve"> </w:t>
            </w:r>
            <w:r w:rsidRPr="000222C6">
              <w:t>entered</w:t>
            </w:r>
            <w:r w:rsidRPr="000222C6">
              <w:rPr>
                <w:spacing w:val="-2"/>
              </w:rPr>
              <w:t xml:space="preserve"> </w:t>
            </w:r>
            <w:r w:rsidRPr="000222C6">
              <w:t>for</w:t>
            </w:r>
            <w:r w:rsidRPr="000222C6">
              <w:rPr>
                <w:spacing w:val="-3"/>
              </w:rPr>
              <w:t xml:space="preserve"> </w:t>
            </w:r>
            <w:r w:rsidRPr="000222C6">
              <w:t>the</w:t>
            </w:r>
            <w:r w:rsidRPr="000222C6">
              <w:rPr>
                <w:spacing w:val="-1"/>
              </w:rPr>
              <w:t xml:space="preserve"> </w:t>
            </w:r>
            <w:r w:rsidRPr="000222C6">
              <w:t>examination(s)</w:t>
            </w:r>
            <w:r w:rsidRPr="000222C6">
              <w:rPr>
                <w:spacing w:val="-3"/>
              </w:rPr>
              <w:t xml:space="preserve"> </w:t>
            </w:r>
            <w:r w:rsidRPr="000222C6">
              <w:t>concerned</w:t>
            </w:r>
            <w:r w:rsidRPr="000222C6">
              <w:rPr>
                <w:spacing w:val="-2"/>
              </w:rPr>
              <w:t xml:space="preserve"> </w:t>
            </w:r>
            <w:r w:rsidRPr="000222C6">
              <w:t>and</w:t>
            </w:r>
            <w:r w:rsidRPr="000222C6">
              <w:rPr>
                <w:spacing w:val="-2"/>
              </w:rPr>
              <w:t xml:space="preserve"> </w:t>
            </w:r>
            <w:r w:rsidRPr="000222C6">
              <w:t>will</w:t>
            </w:r>
            <w:r w:rsidRPr="000222C6">
              <w:rPr>
                <w:spacing w:val="-3"/>
              </w:rPr>
              <w:t xml:space="preserve"> </w:t>
            </w:r>
            <w:r w:rsidRPr="000222C6">
              <w:t>be</w:t>
            </w:r>
            <w:r w:rsidRPr="000222C6">
              <w:rPr>
                <w:spacing w:val="-4"/>
              </w:rPr>
              <w:t xml:space="preserve"> </w:t>
            </w:r>
            <w:r w:rsidRPr="000222C6">
              <w:t>able</w:t>
            </w:r>
            <w:r w:rsidRPr="000222C6">
              <w:rPr>
                <w:spacing w:val="-4"/>
              </w:rPr>
              <w:t xml:space="preserve"> </w:t>
            </w:r>
            <w:r w:rsidRPr="000222C6">
              <w:t>to</w:t>
            </w:r>
            <w:r w:rsidRPr="000222C6">
              <w:rPr>
                <w:spacing w:val="-3"/>
              </w:rPr>
              <w:t xml:space="preserve"> </w:t>
            </w:r>
            <w:r w:rsidRPr="000222C6">
              <w:t>demonstrate</w:t>
            </w:r>
            <w:r w:rsidRPr="000222C6">
              <w:rPr>
                <w:spacing w:val="-4"/>
              </w:rPr>
              <w:t xml:space="preserve"> </w:t>
            </w:r>
            <w:r w:rsidRPr="000222C6">
              <w:t>the</w:t>
            </w:r>
            <w:r w:rsidRPr="000222C6">
              <w:rPr>
                <w:spacing w:val="-4"/>
              </w:rPr>
              <w:t xml:space="preserve"> </w:t>
            </w:r>
            <w:r w:rsidRPr="000222C6">
              <w:t>assessment objectives required by the specification.</w:t>
            </w:r>
          </w:p>
        </w:tc>
      </w:tr>
    </w:tbl>
    <w:p w14:paraId="52AC0169" w14:textId="77777777" w:rsidR="00C25533" w:rsidRPr="00C25533" w:rsidRDefault="00C25533">
      <w:pPr>
        <w:rPr>
          <w:sz w:val="22"/>
        </w:rPr>
      </w:pPr>
    </w:p>
    <w:tbl>
      <w:tblPr>
        <w:tblStyle w:val="TableGrid"/>
        <w:tblW w:w="9566" w:type="dxa"/>
        <w:tblLook w:val="04A0" w:firstRow="1" w:lastRow="0" w:firstColumn="1" w:lastColumn="0" w:noHBand="0" w:noVBand="1"/>
      </w:tblPr>
      <w:tblGrid>
        <w:gridCol w:w="2778"/>
        <w:gridCol w:w="3911"/>
        <w:gridCol w:w="1123"/>
        <w:gridCol w:w="1754"/>
      </w:tblGrid>
      <w:tr w:rsidR="000222C6" w14:paraId="7FB9F278" w14:textId="77777777" w:rsidTr="002C1A8D">
        <w:trPr>
          <w:trHeight w:val="1160"/>
        </w:trPr>
        <w:tc>
          <w:tcPr>
            <w:tcW w:w="2812" w:type="dxa"/>
            <w:shd w:val="clear" w:color="auto" w:fill="002147" w:themeFill="text1"/>
          </w:tcPr>
          <w:p w14:paraId="64F4B029" w14:textId="144183FA" w:rsidR="000222C6" w:rsidRPr="00A552A3" w:rsidRDefault="000222C6" w:rsidP="000222C6">
            <w:pPr>
              <w:pStyle w:val="BodyText"/>
              <w:spacing w:line="271" w:lineRule="auto"/>
              <w:ind w:right="-112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eastAsia="en-US"/>
              </w:rPr>
              <w:t xml:space="preserve">Head of </w:t>
            </w:r>
            <w:r w:rsidR="00485824">
              <w:rPr>
                <w:b/>
                <w:bCs/>
                <w:color w:val="FFFFFF" w:themeColor="background1"/>
                <w:lang w:eastAsia="en-US"/>
              </w:rPr>
              <w:t>Centre</w:t>
            </w:r>
            <w:r>
              <w:rPr>
                <w:b/>
                <w:bCs/>
                <w:color w:val="FFFFFF" w:themeColor="background1"/>
                <w:lang w:eastAsia="en-US"/>
              </w:rPr>
              <w:t>/SENCo</w:t>
            </w:r>
          </w:p>
        </w:tc>
        <w:sdt>
          <w:sdtPr>
            <w:rPr>
              <w:b/>
              <w:bCs/>
            </w:rPr>
            <w:id w:val="-349026212"/>
            <w:placeholder>
              <w:docPart w:val="B2D12995AB7C4F6AA98EEABE367AFA87"/>
            </w:placeholder>
            <w:showingPlcHdr/>
            <w:text/>
          </w:sdtPr>
          <w:sdtEndPr/>
          <w:sdtContent>
            <w:tc>
              <w:tcPr>
                <w:tcW w:w="4002" w:type="dxa"/>
              </w:tcPr>
              <w:p w14:paraId="13B9C709" w14:textId="2189211D" w:rsidR="000222C6" w:rsidRDefault="000067C0" w:rsidP="00A552A3">
                <w:pPr>
                  <w:pStyle w:val="BodyText"/>
                  <w:spacing w:after="240" w:line="271" w:lineRule="auto"/>
                  <w:ind w:right="430"/>
                </w:pPr>
                <w:r w:rsidRPr="008E6A6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78" w:type="dxa"/>
            <w:shd w:val="clear" w:color="auto" w:fill="002147" w:themeFill="text1"/>
          </w:tcPr>
          <w:p w14:paraId="23E21638" w14:textId="041CA57A" w:rsidR="000222C6" w:rsidRPr="000222C6" w:rsidRDefault="000222C6" w:rsidP="00A552A3">
            <w:pPr>
              <w:pStyle w:val="BodyText"/>
              <w:spacing w:after="240" w:line="271" w:lineRule="auto"/>
              <w:ind w:right="430"/>
              <w:rPr>
                <w:b/>
                <w:bCs/>
              </w:rPr>
            </w:pPr>
            <w:r w:rsidRPr="000222C6">
              <w:rPr>
                <w:b/>
                <w:bCs/>
              </w:rPr>
              <w:t>Date</w:t>
            </w:r>
          </w:p>
        </w:tc>
        <w:sdt>
          <w:sdtPr>
            <w:id w:val="-1954856289"/>
            <w:placeholder>
              <w:docPart w:val="4E9DC3231BA74BA79BBF3E7D802D0672"/>
            </w:placeholder>
            <w:showingPlcHdr/>
            <w:text/>
          </w:sdtPr>
          <w:sdtEndPr/>
          <w:sdtContent>
            <w:tc>
              <w:tcPr>
                <w:tcW w:w="1774" w:type="dxa"/>
              </w:tcPr>
              <w:p w14:paraId="1A170225" w14:textId="104856B8" w:rsidR="000222C6" w:rsidRDefault="001C1769" w:rsidP="00A552A3">
                <w:pPr>
                  <w:pStyle w:val="BodyText"/>
                  <w:spacing w:after="240" w:line="271" w:lineRule="auto"/>
                  <w:ind w:right="430"/>
                </w:pPr>
                <w:r w:rsidRPr="000357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222C6" w14:paraId="7E9180F8" w14:textId="77777777" w:rsidTr="00B864ED">
        <w:trPr>
          <w:trHeight w:val="541"/>
        </w:trPr>
        <w:tc>
          <w:tcPr>
            <w:tcW w:w="2812" w:type="dxa"/>
            <w:shd w:val="clear" w:color="auto" w:fill="002147" w:themeFill="text1"/>
          </w:tcPr>
          <w:p w14:paraId="632A246F" w14:textId="3B1F4455" w:rsidR="000222C6" w:rsidRDefault="000222C6" w:rsidP="000222C6">
            <w:pPr>
              <w:pStyle w:val="BodyText"/>
              <w:spacing w:line="271" w:lineRule="auto"/>
              <w:ind w:right="-112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Name (please print)</w:t>
            </w:r>
          </w:p>
        </w:tc>
        <w:sdt>
          <w:sdtPr>
            <w:rPr>
              <w:b/>
              <w:bCs/>
            </w:rPr>
            <w:id w:val="-407079738"/>
            <w:placeholder>
              <w:docPart w:val="322BA16F6B5547AE9F8CF898D1C8A667"/>
            </w:placeholder>
            <w:showingPlcHdr/>
            <w:text/>
          </w:sdtPr>
          <w:sdtEndPr/>
          <w:sdtContent>
            <w:tc>
              <w:tcPr>
                <w:tcW w:w="6754" w:type="dxa"/>
                <w:gridSpan w:val="3"/>
              </w:tcPr>
              <w:p w14:paraId="02A13C43" w14:textId="137F7B06" w:rsidR="000222C6" w:rsidRDefault="000067C0" w:rsidP="00A552A3">
                <w:pPr>
                  <w:pStyle w:val="BodyText"/>
                  <w:spacing w:after="240" w:line="271" w:lineRule="auto"/>
                  <w:ind w:right="430"/>
                </w:pPr>
                <w:r w:rsidRPr="008E6A6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4F10F19" w14:textId="77777777" w:rsidR="002D51FC" w:rsidRDefault="002D51FC">
      <w:pPr>
        <w:spacing w:after="160" w:line="259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br w:type="page"/>
      </w:r>
    </w:p>
    <w:p w14:paraId="35CE6D74" w14:textId="0221AEA6" w:rsidR="00877AF0" w:rsidRDefault="00877AF0" w:rsidP="00877AF0">
      <w:pPr>
        <w:spacing w:line="220" w:lineRule="auto"/>
        <w:ind w:left="141" w:right="344"/>
        <w:rPr>
          <w:sz w:val="32"/>
        </w:rPr>
      </w:pPr>
      <w:r>
        <w:rPr>
          <w:color w:val="0D1F4F"/>
          <w:sz w:val="32"/>
        </w:rPr>
        <w:lastRenderedPageBreak/>
        <w:t>Notes</w:t>
      </w:r>
      <w:r>
        <w:rPr>
          <w:color w:val="0D1F4F"/>
          <w:spacing w:val="-4"/>
          <w:sz w:val="32"/>
        </w:rPr>
        <w:t xml:space="preserve"> </w:t>
      </w:r>
      <w:r>
        <w:rPr>
          <w:color w:val="0D1F4F"/>
          <w:sz w:val="32"/>
        </w:rPr>
        <w:t>on</w:t>
      </w:r>
      <w:r>
        <w:rPr>
          <w:color w:val="0D1F4F"/>
          <w:spacing w:val="-4"/>
          <w:sz w:val="32"/>
        </w:rPr>
        <w:t xml:space="preserve"> </w:t>
      </w:r>
      <w:r>
        <w:rPr>
          <w:color w:val="0D1F4F"/>
          <w:sz w:val="32"/>
        </w:rPr>
        <w:t>the</w:t>
      </w:r>
      <w:r>
        <w:rPr>
          <w:color w:val="0D1F4F"/>
          <w:spacing w:val="-4"/>
          <w:sz w:val="32"/>
        </w:rPr>
        <w:t xml:space="preserve"> </w:t>
      </w:r>
      <w:r>
        <w:rPr>
          <w:color w:val="0D1F4F"/>
          <w:sz w:val="32"/>
        </w:rPr>
        <w:t>completion</w:t>
      </w:r>
      <w:r>
        <w:rPr>
          <w:color w:val="0D1F4F"/>
          <w:spacing w:val="-4"/>
          <w:sz w:val="32"/>
        </w:rPr>
        <w:t xml:space="preserve"> </w:t>
      </w:r>
      <w:r>
        <w:rPr>
          <w:color w:val="0D1F4F"/>
          <w:sz w:val="32"/>
        </w:rPr>
        <w:t>of</w:t>
      </w:r>
      <w:r>
        <w:rPr>
          <w:color w:val="0D1F4F"/>
          <w:spacing w:val="-4"/>
          <w:sz w:val="32"/>
        </w:rPr>
        <w:t xml:space="preserve"> </w:t>
      </w:r>
      <w:r>
        <w:rPr>
          <w:color w:val="0D1F4F"/>
          <w:sz w:val="32"/>
        </w:rPr>
        <w:t>Form</w:t>
      </w:r>
      <w:r>
        <w:rPr>
          <w:color w:val="0D1F4F"/>
          <w:spacing w:val="-4"/>
          <w:sz w:val="32"/>
        </w:rPr>
        <w:t xml:space="preserve"> </w:t>
      </w:r>
      <w:r>
        <w:rPr>
          <w:color w:val="0D1F4F"/>
          <w:sz w:val="32"/>
        </w:rPr>
        <w:t>1</w:t>
      </w:r>
      <w:r>
        <w:rPr>
          <w:color w:val="0D1F4F"/>
          <w:spacing w:val="-5"/>
          <w:sz w:val="32"/>
        </w:rPr>
        <w:t xml:space="preserve"> </w:t>
      </w:r>
      <w:r>
        <w:rPr>
          <w:color w:val="0D1F4F"/>
          <w:sz w:val="32"/>
        </w:rPr>
        <w:t>–</w:t>
      </w:r>
      <w:r>
        <w:rPr>
          <w:color w:val="0D1F4F"/>
          <w:spacing w:val="-4"/>
          <w:sz w:val="32"/>
        </w:rPr>
        <w:t xml:space="preserve"> </w:t>
      </w:r>
      <w:r>
        <w:rPr>
          <w:color w:val="0D1F4F"/>
          <w:sz w:val="32"/>
        </w:rPr>
        <w:t>Application</w:t>
      </w:r>
      <w:r>
        <w:rPr>
          <w:color w:val="0D1F4F"/>
          <w:spacing w:val="-4"/>
          <w:sz w:val="32"/>
        </w:rPr>
        <w:t xml:space="preserve"> </w:t>
      </w:r>
      <w:r>
        <w:rPr>
          <w:color w:val="0D1F4F"/>
          <w:sz w:val="32"/>
        </w:rPr>
        <w:t>for</w:t>
      </w:r>
      <w:r>
        <w:rPr>
          <w:color w:val="0D1F4F"/>
          <w:spacing w:val="-4"/>
          <w:sz w:val="32"/>
        </w:rPr>
        <w:t xml:space="preserve"> </w:t>
      </w:r>
      <w:r>
        <w:rPr>
          <w:color w:val="0D1F4F"/>
          <w:sz w:val="32"/>
        </w:rPr>
        <w:t>Access Arrangements for Examinations</w:t>
      </w:r>
    </w:p>
    <w:p w14:paraId="4B49D401" w14:textId="244A1B65" w:rsidR="00877AF0" w:rsidRPr="00877AF0" w:rsidRDefault="00877AF0" w:rsidP="00877AF0">
      <w:pPr>
        <w:pStyle w:val="ListParagraph"/>
        <w:widowControl w:val="0"/>
        <w:numPr>
          <w:ilvl w:val="0"/>
          <w:numId w:val="9"/>
        </w:numPr>
        <w:tabs>
          <w:tab w:val="left" w:pos="410"/>
          <w:tab w:val="left" w:pos="412"/>
        </w:tabs>
        <w:autoSpaceDE w:val="0"/>
        <w:autoSpaceDN w:val="0"/>
        <w:spacing w:before="9" w:after="0" w:line="266" w:lineRule="auto"/>
        <w:ind w:right="347"/>
        <w:contextualSpacing w:val="0"/>
        <w:rPr>
          <w:color w:val="auto"/>
          <w:sz w:val="22"/>
        </w:rPr>
      </w:pPr>
      <w:r w:rsidRPr="00877AF0">
        <w:rPr>
          <w:color w:val="auto"/>
          <w:sz w:val="22"/>
        </w:rPr>
        <w:t>In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box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b/>
          <w:color w:val="auto"/>
          <w:sz w:val="22"/>
        </w:rPr>
        <w:t>Academic</w:t>
      </w:r>
      <w:r w:rsidRPr="00877AF0">
        <w:rPr>
          <w:b/>
          <w:color w:val="auto"/>
          <w:spacing w:val="-1"/>
          <w:sz w:val="22"/>
        </w:rPr>
        <w:t xml:space="preserve"> </w:t>
      </w:r>
      <w:r w:rsidRPr="00877AF0">
        <w:rPr>
          <w:b/>
          <w:color w:val="auto"/>
          <w:sz w:val="22"/>
        </w:rPr>
        <w:t>year(s)</w:t>
      </w:r>
      <w:r w:rsidRPr="00877AF0">
        <w:rPr>
          <w:b/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please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specify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academic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year(s)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for which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access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arrangements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are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being requested,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e.g. 202</w:t>
      </w:r>
      <w:r w:rsidR="00485824">
        <w:rPr>
          <w:color w:val="auto"/>
          <w:sz w:val="22"/>
        </w:rPr>
        <w:t>5</w:t>
      </w:r>
      <w:r w:rsidRPr="00877AF0">
        <w:rPr>
          <w:color w:val="auto"/>
          <w:sz w:val="22"/>
        </w:rPr>
        <w:t>/202</w:t>
      </w:r>
      <w:r w:rsidR="00485824">
        <w:rPr>
          <w:color w:val="auto"/>
          <w:sz w:val="22"/>
        </w:rPr>
        <w:t>6</w:t>
      </w:r>
      <w:r w:rsidRPr="00877AF0">
        <w:rPr>
          <w:color w:val="auto"/>
          <w:sz w:val="22"/>
        </w:rPr>
        <w:t>. You should additionally state the student’s first examination series, e.g. Jan 202</w:t>
      </w:r>
      <w:r w:rsidR="00485824">
        <w:rPr>
          <w:color w:val="auto"/>
          <w:sz w:val="22"/>
        </w:rPr>
        <w:t>6</w:t>
      </w:r>
      <w:r w:rsidRPr="00877AF0">
        <w:rPr>
          <w:color w:val="auto"/>
          <w:sz w:val="22"/>
        </w:rPr>
        <w:t>.</w:t>
      </w:r>
    </w:p>
    <w:p w14:paraId="6A571489" w14:textId="77777777" w:rsidR="00877AF0" w:rsidRPr="00877AF0" w:rsidRDefault="00877AF0" w:rsidP="00877AF0">
      <w:pPr>
        <w:pStyle w:val="ListParagraph"/>
        <w:widowControl w:val="0"/>
        <w:numPr>
          <w:ilvl w:val="0"/>
          <w:numId w:val="9"/>
        </w:numPr>
        <w:tabs>
          <w:tab w:val="left" w:pos="410"/>
          <w:tab w:val="left" w:pos="412"/>
        </w:tabs>
        <w:autoSpaceDE w:val="0"/>
        <w:autoSpaceDN w:val="0"/>
        <w:spacing w:before="174" w:after="0" w:line="266" w:lineRule="auto"/>
        <w:ind w:right="124"/>
        <w:contextualSpacing w:val="0"/>
        <w:rPr>
          <w:color w:val="auto"/>
          <w:sz w:val="22"/>
        </w:rPr>
      </w:pPr>
      <w:r w:rsidRPr="00877AF0">
        <w:rPr>
          <w:color w:val="auto"/>
          <w:sz w:val="22"/>
        </w:rPr>
        <w:t>In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box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b/>
          <w:color w:val="auto"/>
          <w:sz w:val="22"/>
        </w:rPr>
        <w:t>Examinations</w:t>
      </w:r>
      <w:r w:rsidRPr="00877AF0">
        <w:rPr>
          <w:b/>
          <w:color w:val="auto"/>
          <w:spacing w:val="-2"/>
          <w:sz w:val="22"/>
        </w:rPr>
        <w:t xml:space="preserve"> </w:t>
      </w:r>
      <w:r w:rsidRPr="00877AF0">
        <w:rPr>
          <w:b/>
          <w:color w:val="auto"/>
          <w:sz w:val="22"/>
        </w:rPr>
        <w:t>for</w:t>
      </w:r>
      <w:r w:rsidRPr="00877AF0">
        <w:rPr>
          <w:b/>
          <w:color w:val="auto"/>
          <w:spacing w:val="-1"/>
          <w:sz w:val="22"/>
        </w:rPr>
        <w:t xml:space="preserve"> </w:t>
      </w:r>
      <w:r w:rsidRPr="00877AF0">
        <w:rPr>
          <w:b/>
          <w:color w:val="auto"/>
          <w:sz w:val="22"/>
        </w:rPr>
        <w:t>which</w:t>
      </w:r>
      <w:r w:rsidRPr="00877AF0">
        <w:rPr>
          <w:b/>
          <w:color w:val="auto"/>
          <w:spacing w:val="-1"/>
          <w:sz w:val="22"/>
        </w:rPr>
        <w:t xml:space="preserve"> </w:t>
      </w:r>
      <w:r w:rsidRPr="00877AF0">
        <w:rPr>
          <w:b/>
          <w:color w:val="auto"/>
          <w:sz w:val="22"/>
        </w:rPr>
        <w:t>an</w:t>
      </w:r>
      <w:r w:rsidRPr="00877AF0">
        <w:rPr>
          <w:b/>
          <w:color w:val="auto"/>
          <w:spacing w:val="-1"/>
          <w:sz w:val="22"/>
        </w:rPr>
        <w:t xml:space="preserve"> </w:t>
      </w:r>
      <w:r w:rsidRPr="00877AF0">
        <w:rPr>
          <w:b/>
          <w:color w:val="auto"/>
          <w:sz w:val="22"/>
        </w:rPr>
        <w:t>application</w:t>
      </w:r>
      <w:r w:rsidRPr="00877AF0">
        <w:rPr>
          <w:b/>
          <w:color w:val="auto"/>
          <w:spacing w:val="-1"/>
          <w:sz w:val="22"/>
        </w:rPr>
        <w:t xml:space="preserve"> </w:t>
      </w:r>
      <w:r w:rsidRPr="00877AF0">
        <w:rPr>
          <w:b/>
          <w:color w:val="auto"/>
          <w:sz w:val="22"/>
        </w:rPr>
        <w:t>is</w:t>
      </w:r>
      <w:r w:rsidRPr="00877AF0">
        <w:rPr>
          <w:b/>
          <w:color w:val="auto"/>
          <w:spacing w:val="-2"/>
          <w:sz w:val="22"/>
        </w:rPr>
        <w:t xml:space="preserve"> </w:t>
      </w:r>
      <w:r w:rsidRPr="00877AF0">
        <w:rPr>
          <w:b/>
          <w:color w:val="auto"/>
          <w:sz w:val="22"/>
        </w:rPr>
        <w:t>made</w:t>
      </w:r>
      <w:r w:rsidRPr="00877AF0">
        <w:rPr>
          <w:b/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please specify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for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student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concerned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b/>
          <w:color w:val="auto"/>
          <w:sz w:val="22"/>
        </w:rPr>
        <w:t xml:space="preserve">all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examinations for which access arrangements are being requested, using the correct codes. You should specify whether the student is being entered for an on-line test or a paper test. Where examination codes are not known, please list the names of the subjects currently being studied.</w:t>
      </w:r>
    </w:p>
    <w:p w14:paraId="29BBB45F" w14:textId="77777777" w:rsidR="00877AF0" w:rsidRPr="00877AF0" w:rsidRDefault="00877AF0" w:rsidP="00877AF0">
      <w:pPr>
        <w:pStyle w:val="ListParagraph"/>
        <w:widowControl w:val="0"/>
        <w:numPr>
          <w:ilvl w:val="0"/>
          <w:numId w:val="9"/>
        </w:numPr>
        <w:tabs>
          <w:tab w:val="left" w:pos="410"/>
          <w:tab w:val="left" w:pos="412"/>
        </w:tabs>
        <w:autoSpaceDE w:val="0"/>
        <w:autoSpaceDN w:val="0"/>
        <w:spacing w:before="146" w:after="0" w:line="264" w:lineRule="auto"/>
        <w:ind w:right="673"/>
        <w:contextualSpacing w:val="0"/>
        <w:rPr>
          <w:color w:val="auto"/>
          <w:sz w:val="22"/>
        </w:rPr>
      </w:pPr>
      <w:r w:rsidRPr="00877AF0">
        <w:rPr>
          <w:color w:val="auto"/>
          <w:sz w:val="22"/>
        </w:rPr>
        <w:t>In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box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b/>
          <w:color w:val="auto"/>
          <w:sz w:val="22"/>
        </w:rPr>
        <w:t>Reason</w:t>
      </w:r>
      <w:r w:rsidRPr="00877AF0">
        <w:rPr>
          <w:b/>
          <w:color w:val="auto"/>
          <w:spacing w:val="-1"/>
          <w:sz w:val="22"/>
        </w:rPr>
        <w:t xml:space="preserve"> </w:t>
      </w:r>
      <w:r w:rsidRPr="00877AF0">
        <w:rPr>
          <w:b/>
          <w:color w:val="auto"/>
          <w:sz w:val="22"/>
        </w:rPr>
        <w:t>for</w:t>
      </w:r>
      <w:r w:rsidRPr="00877AF0">
        <w:rPr>
          <w:b/>
          <w:color w:val="auto"/>
          <w:spacing w:val="-1"/>
          <w:sz w:val="22"/>
        </w:rPr>
        <w:t xml:space="preserve"> </w:t>
      </w:r>
      <w:r w:rsidRPr="00877AF0">
        <w:rPr>
          <w:b/>
          <w:color w:val="auto"/>
          <w:sz w:val="22"/>
        </w:rPr>
        <w:t>application</w:t>
      </w:r>
      <w:r w:rsidRPr="00877AF0">
        <w:rPr>
          <w:b/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please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state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precisely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nature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of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disability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or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indisposition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and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its effects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in relation to the assessment (e.g. cerebral palsy affecting movement of hands).</w:t>
      </w:r>
    </w:p>
    <w:p w14:paraId="210369DE" w14:textId="30980DD0" w:rsidR="00877AF0" w:rsidRPr="00877AF0" w:rsidRDefault="00877AF0" w:rsidP="00877AF0">
      <w:pPr>
        <w:pStyle w:val="ListParagraph"/>
        <w:widowControl w:val="0"/>
        <w:numPr>
          <w:ilvl w:val="0"/>
          <w:numId w:val="9"/>
        </w:numPr>
        <w:tabs>
          <w:tab w:val="left" w:pos="410"/>
          <w:tab w:val="left" w:pos="412"/>
        </w:tabs>
        <w:autoSpaceDE w:val="0"/>
        <w:autoSpaceDN w:val="0"/>
        <w:spacing w:before="152" w:after="0" w:line="266" w:lineRule="auto"/>
        <w:ind w:right="157"/>
        <w:contextualSpacing w:val="0"/>
        <w:rPr>
          <w:b/>
          <w:color w:val="auto"/>
          <w:sz w:val="22"/>
        </w:rPr>
      </w:pPr>
      <w:r w:rsidRPr="00877AF0">
        <w:rPr>
          <w:color w:val="auto"/>
          <w:sz w:val="22"/>
        </w:rPr>
        <w:t xml:space="preserve">In the box </w:t>
      </w:r>
      <w:r w:rsidRPr="00877AF0">
        <w:rPr>
          <w:b/>
          <w:color w:val="auto"/>
          <w:sz w:val="22"/>
        </w:rPr>
        <w:t xml:space="preserve">Access arrangements requested </w:t>
      </w:r>
      <w:r w:rsidRPr="00877AF0">
        <w:rPr>
          <w:color w:val="auto"/>
          <w:sz w:val="22"/>
        </w:rPr>
        <w:t xml:space="preserve">please specify, for each examination component, the head of </w:t>
      </w:r>
      <w:r w:rsidR="00485824">
        <w:rPr>
          <w:color w:val="auto"/>
          <w:sz w:val="22"/>
        </w:rPr>
        <w:t>centre</w:t>
      </w:r>
      <w:r w:rsidRPr="00877AF0">
        <w:rPr>
          <w:color w:val="auto"/>
          <w:sz w:val="22"/>
        </w:rPr>
        <w:t>’s or SENCo’s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recommendations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for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access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arrangements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needed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by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student.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Be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as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precise as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possible.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b/>
          <w:color w:val="auto"/>
          <w:sz w:val="22"/>
        </w:rPr>
        <w:t>Remember,</w:t>
      </w:r>
      <w:r w:rsidRPr="00877AF0">
        <w:rPr>
          <w:b/>
          <w:color w:val="auto"/>
          <w:spacing w:val="-3"/>
          <w:sz w:val="22"/>
        </w:rPr>
        <w:t xml:space="preserve"> </w:t>
      </w:r>
      <w:r w:rsidRPr="00877AF0">
        <w:rPr>
          <w:b/>
          <w:color w:val="auto"/>
          <w:sz w:val="22"/>
        </w:rPr>
        <w:t xml:space="preserve">it is the head of </w:t>
      </w:r>
      <w:r w:rsidR="00485824">
        <w:rPr>
          <w:b/>
          <w:color w:val="auto"/>
          <w:sz w:val="22"/>
        </w:rPr>
        <w:t>centre</w:t>
      </w:r>
      <w:r w:rsidRPr="00877AF0">
        <w:rPr>
          <w:b/>
          <w:color w:val="auto"/>
          <w:sz w:val="22"/>
        </w:rPr>
        <w:t>’s or the SENCo’s responsibility to recommend the access arrangements being requested.</w:t>
      </w:r>
    </w:p>
    <w:p w14:paraId="1B013CD2" w14:textId="64F3E930" w:rsidR="00877AF0" w:rsidRPr="00877AF0" w:rsidRDefault="00877AF0" w:rsidP="00877AF0">
      <w:pPr>
        <w:pStyle w:val="ListParagraph"/>
        <w:widowControl w:val="0"/>
        <w:numPr>
          <w:ilvl w:val="0"/>
          <w:numId w:val="9"/>
        </w:numPr>
        <w:tabs>
          <w:tab w:val="left" w:pos="410"/>
          <w:tab w:val="left" w:pos="412"/>
        </w:tabs>
        <w:autoSpaceDE w:val="0"/>
        <w:autoSpaceDN w:val="0"/>
        <w:spacing w:before="149" w:after="0" w:line="266" w:lineRule="auto"/>
        <w:ind w:right="121"/>
        <w:contextualSpacing w:val="0"/>
        <w:rPr>
          <w:color w:val="auto"/>
          <w:sz w:val="22"/>
        </w:rPr>
      </w:pPr>
      <w:r w:rsidRPr="00877AF0">
        <w:rPr>
          <w:color w:val="auto"/>
          <w:sz w:val="22"/>
        </w:rPr>
        <w:t xml:space="preserve">The head of </w:t>
      </w:r>
      <w:r w:rsidR="00485824">
        <w:rPr>
          <w:color w:val="auto"/>
          <w:sz w:val="22"/>
        </w:rPr>
        <w:t>centre</w:t>
      </w:r>
      <w:r w:rsidRPr="00877AF0">
        <w:rPr>
          <w:color w:val="auto"/>
          <w:sz w:val="22"/>
        </w:rPr>
        <w:t xml:space="preserve"> or SENCo </w:t>
      </w:r>
      <w:r w:rsidRPr="00877AF0">
        <w:rPr>
          <w:b/>
          <w:color w:val="auto"/>
          <w:sz w:val="22"/>
        </w:rPr>
        <w:t xml:space="preserve">must </w:t>
      </w:r>
      <w:r w:rsidRPr="00877AF0">
        <w:rPr>
          <w:color w:val="auto"/>
          <w:sz w:val="22"/>
        </w:rPr>
        <w:t xml:space="preserve">complete the box </w:t>
      </w:r>
      <w:r w:rsidRPr="00877AF0">
        <w:rPr>
          <w:b/>
          <w:color w:val="auto"/>
          <w:sz w:val="22"/>
        </w:rPr>
        <w:t>Access arrangements already made within the school for classroom work</w:t>
      </w:r>
      <w:r w:rsidRPr="00877AF0">
        <w:rPr>
          <w:b/>
          <w:color w:val="auto"/>
          <w:spacing w:val="-2"/>
          <w:sz w:val="22"/>
        </w:rPr>
        <w:t xml:space="preserve"> </w:t>
      </w:r>
      <w:r w:rsidRPr="00877AF0">
        <w:rPr>
          <w:b/>
          <w:color w:val="auto"/>
          <w:sz w:val="22"/>
        </w:rPr>
        <w:t>and</w:t>
      </w:r>
      <w:r w:rsidRPr="00877AF0">
        <w:rPr>
          <w:b/>
          <w:color w:val="auto"/>
          <w:spacing w:val="-1"/>
          <w:sz w:val="22"/>
        </w:rPr>
        <w:t xml:space="preserve"> </w:t>
      </w:r>
      <w:r w:rsidRPr="00877AF0">
        <w:rPr>
          <w:b/>
          <w:color w:val="auto"/>
          <w:sz w:val="22"/>
        </w:rPr>
        <w:t>tests</w:t>
      </w:r>
      <w:r w:rsidRPr="00877AF0">
        <w:rPr>
          <w:b/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to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indicate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support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which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is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usually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available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to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student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in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the classroom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and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for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tests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conducted in the school. Please specify for how long such arrangements have been made for the student. If none have been made put ‘NONE’.</w:t>
      </w:r>
    </w:p>
    <w:p w14:paraId="19870F98" w14:textId="77777777" w:rsidR="00877AF0" w:rsidRPr="00877AF0" w:rsidRDefault="00877AF0" w:rsidP="00877AF0">
      <w:pPr>
        <w:pStyle w:val="ListParagraph"/>
        <w:widowControl w:val="0"/>
        <w:numPr>
          <w:ilvl w:val="0"/>
          <w:numId w:val="9"/>
        </w:numPr>
        <w:tabs>
          <w:tab w:val="left" w:pos="410"/>
          <w:tab w:val="left" w:pos="412"/>
        </w:tabs>
        <w:autoSpaceDE w:val="0"/>
        <w:autoSpaceDN w:val="0"/>
        <w:spacing w:before="147" w:after="0" w:line="266" w:lineRule="auto"/>
        <w:ind w:right="346"/>
        <w:contextualSpacing w:val="0"/>
        <w:rPr>
          <w:color w:val="auto"/>
          <w:sz w:val="22"/>
        </w:rPr>
      </w:pPr>
      <w:r w:rsidRPr="00877AF0">
        <w:rPr>
          <w:color w:val="auto"/>
          <w:sz w:val="22"/>
        </w:rPr>
        <w:t>The school is advised, wherever possible, to consult a specialist advisory service or other external service on the most appropriate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arrangements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for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student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concerned.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Advice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should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be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considered</w:t>
      </w:r>
      <w:r w:rsidRPr="00877AF0">
        <w:rPr>
          <w:color w:val="auto"/>
          <w:spacing w:val="-2"/>
          <w:sz w:val="22"/>
        </w:rPr>
        <w:t xml:space="preserve"> </w:t>
      </w:r>
      <w:proofErr w:type="gramStart"/>
      <w:r w:rsidRPr="00877AF0">
        <w:rPr>
          <w:color w:val="auto"/>
          <w:sz w:val="22"/>
        </w:rPr>
        <w:t>in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light of</w:t>
      </w:r>
      <w:proofErr w:type="gramEnd"/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requirements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of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 xml:space="preserve">the </w:t>
      </w:r>
      <w:r w:rsidRPr="00877AF0">
        <w:rPr>
          <w:color w:val="auto"/>
          <w:spacing w:val="-2"/>
          <w:sz w:val="22"/>
        </w:rPr>
        <w:t>specification(s).</w:t>
      </w:r>
    </w:p>
    <w:p w14:paraId="6D6E02BF" w14:textId="529675D6" w:rsidR="00877AF0" w:rsidRPr="00877AF0" w:rsidRDefault="00877AF0" w:rsidP="00877AF0">
      <w:pPr>
        <w:pStyle w:val="ListParagraph"/>
        <w:widowControl w:val="0"/>
        <w:numPr>
          <w:ilvl w:val="0"/>
          <w:numId w:val="9"/>
        </w:numPr>
        <w:tabs>
          <w:tab w:val="left" w:pos="410"/>
          <w:tab w:val="left" w:pos="412"/>
        </w:tabs>
        <w:autoSpaceDE w:val="0"/>
        <w:autoSpaceDN w:val="0"/>
        <w:spacing w:before="147" w:after="0" w:line="266" w:lineRule="auto"/>
        <w:ind w:right="609"/>
        <w:contextualSpacing w:val="0"/>
        <w:rPr>
          <w:color w:val="auto"/>
          <w:sz w:val="22"/>
        </w:rPr>
      </w:pPr>
      <w:r w:rsidRPr="00877AF0">
        <w:rPr>
          <w:color w:val="auto"/>
          <w:sz w:val="22"/>
        </w:rPr>
        <w:t>Please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specify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any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information,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or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provide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evidence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with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application,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which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will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assist in understanding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of the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 xml:space="preserve">case. Medical or other appropriate evidence will not always be required but </w:t>
      </w:r>
      <w:r w:rsidRPr="00877AF0">
        <w:rPr>
          <w:b/>
          <w:color w:val="auto"/>
          <w:sz w:val="22"/>
        </w:rPr>
        <w:t xml:space="preserve">must </w:t>
      </w:r>
      <w:r w:rsidRPr="00877AF0">
        <w:rPr>
          <w:color w:val="auto"/>
          <w:sz w:val="22"/>
        </w:rPr>
        <w:t xml:space="preserve">be provided for cases that the head of </w:t>
      </w:r>
      <w:r w:rsidR="00485824">
        <w:rPr>
          <w:color w:val="auto"/>
          <w:sz w:val="22"/>
        </w:rPr>
        <w:t>centre</w:t>
      </w:r>
      <w:r w:rsidRPr="00877AF0">
        <w:rPr>
          <w:color w:val="auto"/>
          <w:sz w:val="22"/>
        </w:rPr>
        <w:t>/SENCo is unable to verify to the satisfaction of the awarding body.</w:t>
      </w:r>
    </w:p>
    <w:p w14:paraId="336C91AD" w14:textId="14C45837" w:rsidR="00877AF0" w:rsidRDefault="00877AF0" w:rsidP="00877AF0">
      <w:pPr>
        <w:pStyle w:val="ListParagraph"/>
        <w:widowControl w:val="0"/>
        <w:numPr>
          <w:ilvl w:val="0"/>
          <w:numId w:val="9"/>
        </w:numPr>
        <w:tabs>
          <w:tab w:val="left" w:pos="410"/>
          <w:tab w:val="left" w:pos="412"/>
        </w:tabs>
        <w:autoSpaceDE w:val="0"/>
        <w:autoSpaceDN w:val="0"/>
        <w:spacing w:before="146" w:line="266" w:lineRule="auto"/>
        <w:ind w:right="736"/>
        <w:contextualSpacing w:val="0"/>
        <w:rPr>
          <w:color w:val="auto"/>
          <w:sz w:val="22"/>
        </w:rPr>
      </w:pPr>
      <w:r w:rsidRPr="00877AF0">
        <w:rPr>
          <w:color w:val="auto"/>
          <w:sz w:val="22"/>
        </w:rPr>
        <w:t xml:space="preserve">Please complete the details of the </w:t>
      </w:r>
      <w:r w:rsidRPr="00877AF0">
        <w:rPr>
          <w:b/>
          <w:color w:val="auto"/>
          <w:sz w:val="22"/>
        </w:rPr>
        <w:t xml:space="preserve">Declaration. </w:t>
      </w:r>
      <w:r w:rsidRPr="00877AF0">
        <w:rPr>
          <w:color w:val="auto"/>
          <w:sz w:val="22"/>
        </w:rPr>
        <w:t xml:space="preserve">The application </w:t>
      </w:r>
      <w:r w:rsidRPr="00877AF0">
        <w:rPr>
          <w:b/>
          <w:color w:val="auto"/>
          <w:sz w:val="22"/>
        </w:rPr>
        <w:t xml:space="preserve">must </w:t>
      </w:r>
      <w:r w:rsidRPr="00877AF0">
        <w:rPr>
          <w:color w:val="auto"/>
          <w:sz w:val="22"/>
        </w:rPr>
        <w:t xml:space="preserve">be endorsed and signed by the head of </w:t>
      </w:r>
      <w:r w:rsidR="00485824">
        <w:rPr>
          <w:color w:val="auto"/>
          <w:sz w:val="22"/>
        </w:rPr>
        <w:t>centre</w:t>
      </w:r>
      <w:r w:rsidRPr="00877AF0">
        <w:rPr>
          <w:color w:val="auto"/>
          <w:sz w:val="22"/>
        </w:rPr>
        <w:t>/SENCo for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it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to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be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accepted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by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awarding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body.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It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is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responsibility</w:t>
      </w:r>
      <w:r w:rsidRPr="00877AF0">
        <w:rPr>
          <w:color w:val="auto"/>
          <w:spacing w:val="-1"/>
          <w:sz w:val="22"/>
        </w:rPr>
        <w:t xml:space="preserve"> </w:t>
      </w:r>
      <w:r w:rsidRPr="00877AF0">
        <w:rPr>
          <w:color w:val="auto"/>
          <w:sz w:val="22"/>
        </w:rPr>
        <w:t>of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school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to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request the</w:t>
      </w:r>
      <w:r w:rsidRPr="00877AF0">
        <w:rPr>
          <w:color w:val="auto"/>
          <w:spacing w:val="-3"/>
          <w:sz w:val="22"/>
        </w:rPr>
        <w:t xml:space="preserve"> </w:t>
      </w:r>
      <w:r w:rsidRPr="00877AF0">
        <w:rPr>
          <w:color w:val="auto"/>
          <w:sz w:val="22"/>
        </w:rPr>
        <w:t>access arrangements and to supply the information required on the form.</w:t>
      </w:r>
    </w:p>
    <w:p w14:paraId="4E561AFC" w14:textId="7CBE8120" w:rsidR="00322E41" w:rsidRPr="00877AF0" w:rsidRDefault="00877AF0" w:rsidP="00877AF0">
      <w:pPr>
        <w:pStyle w:val="ListParagraph"/>
        <w:widowControl w:val="0"/>
        <w:numPr>
          <w:ilvl w:val="0"/>
          <w:numId w:val="9"/>
        </w:numPr>
        <w:tabs>
          <w:tab w:val="left" w:pos="410"/>
          <w:tab w:val="left" w:pos="412"/>
        </w:tabs>
        <w:autoSpaceDE w:val="0"/>
        <w:autoSpaceDN w:val="0"/>
        <w:spacing w:before="146" w:line="266" w:lineRule="auto"/>
        <w:ind w:right="736"/>
        <w:contextualSpacing w:val="0"/>
        <w:rPr>
          <w:color w:val="auto"/>
          <w:sz w:val="22"/>
        </w:rPr>
      </w:pPr>
      <w:r w:rsidRPr="00877AF0">
        <w:rPr>
          <w:color w:val="auto"/>
          <w:sz w:val="22"/>
        </w:rPr>
        <w:t>The</w:t>
      </w:r>
      <w:r w:rsidRPr="00877AF0">
        <w:rPr>
          <w:color w:val="auto"/>
          <w:spacing w:val="-6"/>
          <w:sz w:val="22"/>
        </w:rPr>
        <w:t xml:space="preserve"> </w:t>
      </w:r>
      <w:r w:rsidRPr="00877AF0">
        <w:rPr>
          <w:color w:val="auto"/>
          <w:sz w:val="22"/>
        </w:rPr>
        <w:t>forms</w:t>
      </w:r>
      <w:r w:rsidRPr="00877AF0">
        <w:rPr>
          <w:color w:val="auto"/>
          <w:spacing w:val="-5"/>
          <w:sz w:val="22"/>
        </w:rPr>
        <w:t xml:space="preserve"> </w:t>
      </w:r>
      <w:r w:rsidRPr="00877AF0">
        <w:rPr>
          <w:color w:val="auto"/>
          <w:sz w:val="22"/>
        </w:rPr>
        <w:t>may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be</w:t>
      </w:r>
      <w:r w:rsidRPr="00877AF0">
        <w:rPr>
          <w:color w:val="auto"/>
          <w:spacing w:val="-6"/>
          <w:sz w:val="22"/>
        </w:rPr>
        <w:t xml:space="preserve"> </w:t>
      </w:r>
      <w:r w:rsidRPr="00877AF0">
        <w:rPr>
          <w:color w:val="auto"/>
          <w:sz w:val="22"/>
        </w:rPr>
        <w:t>photocopied.</w:t>
      </w:r>
      <w:r w:rsidRPr="00877AF0">
        <w:rPr>
          <w:color w:val="auto"/>
          <w:spacing w:val="-5"/>
          <w:sz w:val="22"/>
        </w:rPr>
        <w:t xml:space="preserve"> </w:t>
      </w:r>
      <w:r w:rsidRPr="00877AF0">
        <w:rPr>
          <w:color w:val="auto"/>
          <w:sz w:val="22"/>
        </w:rPr>
        <w:t>Both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z w:val="22"/>
        </w:rPr>
        <w:t>sides</w:t>
      </w:r>
      <w:r w:rsidRPr="00877AF0">
        <w:rPr>
          <w:color w:val="auto"/>
          <w:spacing w:val="-6"/>
          <w:sz w:val="22"/>
        </w:rPr>
        <w:t xml:space="preserve"> </w:t>
      </w:r>
      <w:r w:rsidRPr="00877AF0">
        <w:rPr>
          <w:b/>
          <w:color w:val="auto"/>
          <w:sz w:val="22"/>
        </w:rPr>
        <w:t>must</w:t>
      </w:r>
      <w:r w:rsidRPr="00877AF0">
        <w:rPr>
          <w:b/>
          <w:color w:val="auto"/>
          <w:spacing w:val="-5"/>
          <w:sz w:val="22"/>
        </w:rPr>
        <w:t xml:space="preserve"> </w:t>
      </w:r>
      <w:r w:rsidRPr="00877AF0">
        <w:rPr>
          <w:color w:val="auto"/>
          <w:sz w:val="22"/>
        </w:rPr>
        <w:t>be</w:t>
      </w:r>
      <w:r w:rsidRPr="00877AF0">
        <w:rPr>
          <w:color w:val="auto"/>
          <w:spacing w:val="-6"/>
          <w:sz w:val="22"/>
        </w:rPr>
        <w:t xml:space="preserve"> </w:t>
      </w:r>
      <w:r w:rsidRPr="00877AF0">
        <w:rPr>
          <w:color w:val="auto"/>
          <w:sz w:val="22"/>
        </w:rPr>
        <w:t>copied</w:t>
      </w:r>
      <w:r w:rsidRPr="00877AF0">
        <w:rPr>
          <w:color w:val="auto"/>
          <w:spacing w:val="-2"/>
          <w:sz w:val="22"/>
        </w:rPr>
        <w:t xml:space="preserve"> </w:t>
      </w:r>
      <w:r w:rsidRPr="00877AF0">
        <w:rPr>
          <w:color w:val="auto"/>
          <w:sz w:val="22"/>
        </w:rPr>
        <w:t>and</w:t>
      </w:r>
      <w:r w:rsidRPr="00877AF0">
        <w:rPr>
          <w:color w:val="auto"/>
          <w:spacing w:val="-4"/>
          <w:sz w:val="22"/>
        </w:rPr>
        <w:t xml:space="preserve"> </w:t>
      </w:r>
      <w:r w:rsidRPr="00877AF0">
        <w:rPr>
          <w:color w:val="auto"/>
          <w:spacing w:val="-2"/>
          <w:sz w:val="22"/>
        </w:rPr>
        <w:t>completed.</w:t>
      </w:r>
    </w:p>
    <w:sectPr w:rsidR="00322E41" w:rsidRPr="00877AF0" w:rsidSect="00322E41">
      <w:headerReference w:type="default" r:id="rId16"/>
      <w:footerReference w:type="default" r:id="rId17"/>
      <w:footerReference w:type="first" r:id="rId18"/>
      <w:pgSz w:w="11906" w:h="16838"/>
      <w:pgMar w:top="1276" w:right="1133" w:bottom="1440" w:left="1440" w:header="709" w:footer="5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EA99D" w14:textId="77777777" w:rsidR="00C82417" w:rsidRDefault="00C82417" w:rsidP="005F5655">
      <w:pPr>
        <w:spacing w:after="0"/>
      </w:pPr>
      <w:r>
        <w:separator/>
      </w:r>
    </w:p>
  </w:endnote>
  <w:endnote w:type="continuationSeparator" w:id="0">
    <w:p w14:paraId="73D7344D" w14:textId="77777777" w:rsidR="00C82417" w:rsidRDefault="00C82417" w:rsidP="005F5655">
      <w:pPr>
        <w:spacing w:after="0"/>
      </w:pPr>
      <w:r>
        <w:continuationSeparator/>
      </w:r>
    </w:p>
  </w:endnote>
  <w:endnote w:type="continuationNotice" w:id="1">
    <w:p w14:paraId="3A008F93" w14:textId="77777777" w:rsidR="00C82417" w:rsidRDefault="00C8241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zo Sans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1 MUHAMMADI QURANIC">
    <w:charset w:val="00"/>
    <w:family w:val="script"/>
    <w:pitch w:val="variable"/>
    <w:sig w:usb0="A0002027" w:usb1="C0000000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00CD" w14:textId="4FD98DF5" w:rsidR="004F64A1" w:rsidRPr="0057120B" w:rsidRDefault="009C58E3" w:rsidP="0057120B">
    <w:pPr>
      <w:pStyle w:val="Footer"/>
      <w:rPr>
        <w:color w:val="002147"/>
      </w:rPr>
    </w:pPr>
    <w:r>
      <w:t>OxfordAQA is a partnership between AQA, the UK’s larg</w:t>
    </w:r>
    <w:r>
      <w:rPr>
        <w:color w:val="002147"/>
      </w:rPr>
      <w:t>est awa</w:t>
    </w:r>
    <w:r>
      <w:t>rding body, and Oxford University Press, a department of the University of Oxford.</w:t>
    </w:r>
    <w:r>
      <w:rPr>
        <w:rFonts w:eastAsia="Times New Roman"/>
        <w:b/>
        <w:bCs/>
        <w:color w:val="002147"/>
      </w:rPr>
      <w:t xml:space="preserve"> </w:t>
    </w:r>
    <w:r>
      <w:rPr>
        <w:rFonts w:eastAsia="Times New Roman"/>
        <w:color w:val="002147"/>
      </w:rPr>
      <w:t>We offer globally relevant international GCSEs, AS and A-levels to schools across Europe, Africa and Asia.</w: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16DDF8C7" wp14:editId="49E4B43B">
              <wp:simplePos x="0" y="0"/>
              <wp:positionH relativeFrom="page">
                <wp:posOffset>-16510</wp:posOffset>
              </wp:positionH>
              <wp:positionV relativeFrom="page">
                <wp:align>bottom</wp:align>
              </wp:positionV>
              <wp:extent cx="7559675" cy="370205"/>
              <wp:effectExtent l="0" t="0" r="3175" b="0"/>
              <wp:wrapNone/>
              <wp:docPr id="5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59675" cy="370205"/>
                      </a:xfrm>
                      <a:custGeom>
                        <a:avLst/>
                        <a:gdLst>
                          <a:gd name="T0" fmla="*/ 8673 w 9026"/>
                          <a:gd name="T1" fmla="*/ 0 h 443"/>
                          <a:gd name="T2" fmla="*/ 8673 w 9026"/>
                          <a:gd name="T3" fmla="*/ 338 h 443"/>
                          <a:gd name="T4" fmla="*/ 8355 w 9026"/>
                          <a:gd name="T5" fmla="*/ 0 h 443"/>
                          <a:gd name="T6" fmla="*/ 0 w 9026"/>
                          <a:gd name="T7" fmla="*/ 0 h 443"/>
                          <a:gd name="T8" fmla="*/ 0 w 9026"/>
                          <a:gd name="T9" fmla="*/ 443 h 443"/>
                          <a:gd name="T10" fmla="*/ 9026 w 9026"/>
                          <a:gd name="T11" fmla="*/ 443 h 443"/>
                          <a:gd name="T12" fmla="*/ 9026 w 9026"/>
                          <a:gd name="T13" fmla="*/ 0 h 443"/>
                          <a:gd name="T14" fmla="*/ 8673 w 9026"/>
                          <a:gd name="T15" fmla="*/ 0 h 44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</a:cxnLst>
                        <a:rect l="0" t="0" r="r" b="b"/>
                        <a:pathLst>
                          <a:path w="9026" h="443">
                            <a:moveTo>
                              <a:pt x="8673" y="0"/>
                            </a:moveTo>
                            <a:lnTo>
                              <a:pt x="8673" y="338"/>
                            </a:lnTo>
                            <a:lnTo>
                              <a:pt x="8355" y="0"/>
                            </a:lnTo>
                            <a:lnTo>
                              <a:pt x="0" y="0"/>
                            </a:lnTo>
                            <a:lnTo>
                              <a:pt x="0" y="443"/>
                            </a:lnTo>
                            <a:lnTo>
                              <a:pt x="9026" y="443"/>
                            </a:lnTo>
                            <a:lnTo>
                              <a:pt x="9026" y="0"/>
                            </a:lnTo>
                            <a:lnTo>
                              <a:pt x="8673" y="0"/>
                            </a:lnTo>
                            <a:close/>
                          </a:path>
                        </a:pathLst>
                      </a:custGeom>
                      <a:solidFill>
                        <a:srgbClr val="0021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A0F0AC" id="Freeform 5" o:spid="_x0000_s1026" style="position:absolute;margin-left:-1.3pt;margin-top:0;width:595.25pt;height:29.1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top" coordsize="9026,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" path="m8673,r,338l8355,,,,,443r9026,l9026,,8673,xe" fillcolor="#002147" stroked="f">
              <v:path arrowok="t" o:connecttype="custom" o:connectlocs="7264022,0;7264022,282459;6997683,0;0,0;0,370205;7559675,370205;7559675,0;7264022,0" o:connectangles="0,0,0,0,0,0,0,0"/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C219" w14:textId="77777777" w:rsidR="004F64A1" w:rsidRPr="00A04384" w:rsidRDefault="004F64A1" w:rsidP="004F64A1">
    <w:pPr>
      <w:tabs>
        <w:tab w:val="center" w:pos="4513"/>
        <w:tab w:val="right" w:pos="9026"/>
      </w:tabs>
      <w:spacing w:before="120" w:after="0" w:line="150" w:lineRule="exact"/>
      <w:rPr>
        <w:b/>
        <w:bCs/>
        <w:sz w:val="20"/>
        <w:szCs w:val="20"/>
      </w:rPr>
    </w:pPr>
    <w:r w:rsidRPr="00A04384">
      <w:rPr>
        <w:b/>
        <w:bCs/>
        <w:sz w:val="20"/>
        <w:szCs w:val="20"/>
      </w:rPr>
      <w:t>oxfordaqa.com</w:t>
    </w:r>
  </w:p>
  <w:p w14:paraId="5309F0D4" w14:textId="77777777" w:rsidR="004F64A1" w:rsidRPr="00A04384" w:rsidRDefault="004F64A1" w:rsidP="004F64A1">
    <w:pPr>
      <w:tabs>
        <w:tab w:val="center" w:pos="4513"/>
        <w:tab w:val="right" w:pos="9026"/>
      </w:tabs>
      <w:spacing w:after="0" w:line="150" w:lineRule="exact"/>
      <w:rPr>
        <w:sz w:val="12"/>
      </w:rPr>
    </w:pPr>
  </w:p>
  <w:p w14:paraId="3F68D440" w14:textId="77777777" w:rsidR="004F64A1" w:rsidRPr="00A04384" w:rsidRDefault="004F64A1" w:rsidP="004F64A1">
    <w:pPr>
      <w:tabs>
        <w:tab w:val="center" w:pos="4513"/>
        <w:tab w:val="right" w:pos="9026"/>
      </w:tabs>
      <w:spacing w:after="0" w:line="150" w:lineRule="exact"/>
      <w:rPr>
        <w:sz w:val="12"/>
      </w:rPr>
    </w:pPr>
    <w:r w:rsidRPr="00A04384">
      <w:rPr>
        <w:sz w:val="12"/>
      </w:rPr>
      <w:t>Copyright © 202</w:t>
    </w:r>
    <w:r>
      <w:rPr>
        <w:sz w:val="12"/>
      </w:rPr>
      <w:t>4</w:t>
    </w:r>
    <w:r w:rsidRPr="00A04384">
      <w:rPr>
        <w:sz w:val="12"/>
      </w:rPr>
      <w:t xml:space="preserve"> Oxford International AQA Examinations and its licensors. All rights reserved.</w:t>
    </w:r>
    <w:r>
      <w:rPr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A04384">
      <w:rPr>
        <w:sz w:val="12"/>
      </w:rPr>
      <w:tab/>
    </w:r>
    <w:r w:rsidRPr="00A04384">
      <w:rPr>
        <w:sz w:val="12"/>
      </w:rPr>
      <w:fldChar w:fldCharType="begin"/>
    </w:r>
    <w:r w:rsidRPr="00A04384">
      <w:rPr>
        <w:sz w:val="12"/>
      </w:rPr>
      <w:instrText xml:space="preserve"> PAGE   \* MERGEFORMAT </w:instrText>
    </w:r>
    <w:r w:rsidRPr="00A04384">
      <w:rPr>
        <w:sz w:val="12"/>
      </w:rPr>
      <w:fldChar w:fldCharType="separate"/>
    </w:r>
    <w:r>
      <w:rPr>
        <w:sz w:val="12"/>
      </w:rPr>
      <w:t>2</w:t>
    </w:r>
    <w:r w:rsidRPr="00A04384">
      <w:rPr>
        <w:noProof/>
        <w:sz w:val="12"/>
      </w:rPr>
      <w:fldChar w:fldCharType="end"/>
    </w:r>
  </w:p>
  <w:p w14:paraId="33A36FEC" w14:textId="77777777" w:rsidR="004F64A1" w:rsidRPr="00792BAA" w:rsidRDefault="004F64A1" w:rsidP="004F64A1">
    <w:pPr>
      <w:pStyle w:val="Footer"/>
      <w:tabs>
        <w:tab w:val="clear" w:pos="4513"/>
      </w:tabs>
    </w:pPr>
    <w:r>
      <w:tab/>
    </w:r>
  </w:p>
  <w:p w14:paraId="20096DF4" w14:textId="77777777" w:rsidR="004F64A1" w:rsidRDefault="004F64A1" w:rsidP="004F64A1">
    <w:pPr>
      <w:pStyle w:val="Footer"/>
    </w:pPr>
  </w:p>
  <w:p w14:paraId="040006F8" w14:textId="77777777" w:rsidR="00F74A15" w:rsidRDefault="00F74A15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0A9E" w14:textId="7D6417CC" w:rsidR="009C58E3" w:rsidRPr="00A04384" w:rsidRDefault="009C58E3" w:rsidP="009C58E3">
    <w:pPr>
      <w:tabs>
        <w:tab w:val="center" w:pos="4513"/>
        <w:tab w:val="right" w:pos="9026"/>
      </w:tabs>
      <w:spacing w:before="120" w:after="0" w:line="150" w:lineRule="exact"/>
      <w:rPr>
        <w:b/>
        <w:bCs/>
        <w:sz w:val="20"/>
        <w:szCs w:val="20"/>
      </w:rPr>
    </w:pPr>
    <w:r w:rsidRPr="00A04384">
      <w:rPr>
        <w:b/>
        <w:bCs/>
        <w:sz w:val="20"/>
        <w:szCs w:val="20"/>
      </w:rPr>
      <w:t>oxfordaqa.com</w:t>
    </w:r>
  </w:p>
  <w:p w14:paraId="176513D0" w14:textId="77777777" w:rsidR="009C58E3" w:rsidRPr="00A04384" w:rsidRDefault="009C58E3" w:rsidP="009C58E3">
    <w:pPr>
      <w:tabs>
        <w:tab w:val="center" w:pos="4513"/>
        <w:tab w:val="right" w:pos="9026"/>
      </w:tabs>
      <w:spacing w:after="0" w:line="150" w:lineRule="exact"/>
      <w:rPr>
        <w:sz w:val="12"/>
      </w:rPr>
    </w:pPr>
  </w:p>
  <w:p w14:paraId="07E67A86" w14:textId="17DEC398" w:rsidR="009C58E3" w:rsidRPr="005A5387" w:rsidRDefault="009C58E3" w:rsidP="005A5387">
    <w:pPr>
      <w:tabs>
        <w:tab w:val="center" w:pos="4513"/>
        <w:tab w:val="right" w:pos="9026"/>
      </w:tabs>
      <w:spacing w:after="0" w:line="150" w:lineRule="exact"/>
      <w:rPr>
        <w:sz w:val="12"/>
      </w:rPr>
    </w:pPr>
    <w:r w:rsidRPr="00A04384">
      <w:rPr>
        <w:sz w:val="12"/>
      </w:rPr>
      <w:t>Copyright © 202</w:t>
    </w:r>
    <w:r w:rsidR="005A5387">
      <w:rPr>
        <w:sz w:val="12"/>
      </w:rPr>
      <w:t>6</w:t>
    </w:r>
    <w:r w:rsidRPr="00A04384">
      <w:rPr>
        <w:sz w:val="12"/>
      </w:rPr>
      <w:t xml:space="preserve"> Oxford International AQA Examinations and its licensors. All rights reserved.</w:t>
    </w:r>
    <w:r w:rsidR="005A5387">
      <w:rPr>
        <w:sz w:val="12"/>
      </w:rPr>
      <w:tab/>
    </w:r>
    <w:r w:rsidRPr="00A04384">
      <w:rPr>
        <w:sz w:val="12"/>
      </w:rPr>
      <w:fldChar w:fldCharType="begin"/>
    </w:r>
    <w:r w:rsidRPr="00A04384">
      <w:rPr>
        <w:sz w:val="12"/>
      </w:rPr>
      <w:instrText xml:space="preserve"> PAGE   \* MERGEFORMAT </w:instrText>
    </w:r>
    <w:r w:rsidRPr="00A04384">
      <w:rPr>
        <w:sz w:val="12"/>
      </w:rPr>
      <w:fldChar w:fldCharType="separate"/>
    </w:r>
    <w:r>
      <w:rPr>
        <w:sz w:val="12"/>
      </w:rPr>
      <w:t>2</w:t>
    </w:r>
    <w:r w:rsidRPr="00A04384">
      <w:rPr>
        <w:noProof/>
        <w:sz w:val="12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F6A63" w14:textId="77777777" w:rsidR="009C58E3" w:rsidRPr="00A04384" w:rsidRDefault="009C58E3" w:rsidP="004F64A1">
    <w:pPr>
      <w:tabs>
        <w:tab w:val="center" w:pos="4513"/>
        <w:tab w:val="right" w:pos="9026"/>
      </w:tabs>
      <w:spacing w:before="120" w:after="0" w:line="150" w:lineRule="exact"/>
      <w:rPr>
        <w:b/>
        <w:bCs/>
        <w:sz w:val="20"/>
        <w:szCs w:val="20"/>
      </w:rPr>
    </w:pPr>
    <w:r w:rsidRPr="00A04384">
      <w:rPr>
        <w:b/>
        <w:bCs/>
        <w:sz w:val="20"/>
        <w:szCs w:val="20"/>
      </w:rPr>
      <w:t>oxfordaqa.com</w:t>
    </w:r>
  </w:p>
  <w:p w14:paraId="5AA1376C" w14:textId="77777777" w:rsidR="009C58E3" w:rsidRPr="00A04384" w:rsidRDefault="009C58E3" w:rsidP="004F64A1">
    <w:pPr>
      <w:tabs>
        <w:tab w:val="center" w:pos="4513"/>
        <w:tab w:val="right" w:pos="9026"/>
      </w:tabs>
      <w:spacing w:after="0" w:line="150" w:lineRule="exact"/>
      <w:rPr>
        <w:sz w:val="12"/>
      </w:rPr>
    </w:pPr>
  </w:p>
  <w:p w14:paraId="5794CADD" w14:textId="42358686" w:rsidR="00EA4F98" w:rsidRDefault="009C58E3" w:rsidP="00EA4F98">
    <w:pPr>
      <w:tabs>
        <w:tab w:val="center" w:pos="4513"/>
        <w:tab w:val="right" w:pos="9026"/>
      </w:tabs>
      <w:spacing w:after="0" w:line="150" w:lineRule="exact"/>
      <w:rPr>
        <w:sz w:val="12"/>
      </w:rPr>
    </w:pPr>
    <w:r w:rsidRPr="00A04384">
      <w:rPr>
        <w:sz w:val="12"/>
      </w:rPr>
      <w:t>Copyright © 202</w:t>
    </w:r>
    <w:r w:rsidR="00555D86">
      <w:rPr>
        <w:sz w:val="12"/>
      </w:rPr>
      <w:t>6</w:t>
    </w:r>
    <w:r w:rsidRPr="00A04384">
      <w:rPr>
        <w:sz w:val="12"/>
      </w:rPr>
      <w:t xml:space="preserve"> Oxford International AQA Examinations and its licensors. All rights reserved</w:t>
    </w:r>
  </w:p>
  <w:p w14:paraId="5AD6F2A0" w14:textId="3A9C3349" w:rsidR="009C58E3" w:rsidRPr="00FF0739" w:rsidRDefault="009C58E3" w:rsidP="00FF0739">
    <w:pPr>
      <w:tabs>
        <w:tab w:val="center" w:pos="4513"/>
        <w:tab w:val="right" w:pos="9026"/>
      </w:tabs>
      <w:spacing w:after="0" w:line="150" w:lineRule="exact"/>
      <w:jc w:val="right"/>
      <w:rPr>
        <w:sz w:val="12"/>
      </w:rPr>
    </w:pPr>
    <w:r w:rsidRPr="00A04384">
      <w:rPr>
        <w:sz w:val="12"/>
      </w:rPr>
      <w:fldChar w:fldCharType="begin"/>
    </w:r>
    <w:r w:rsidRPr="00A04384">
      <w:rPr>
        <w:sz w:val="12"/>
      </w:rPr>
      <w:instrText xml:space="preserve"> PAGE   \* MERGEFORMAT </w:instrText>
    </w:r>
    <w:r w:rsidRPr="00A04384">
      <w:rPr>
        <w:sz w:val="12"/>
      </w:rPr>
      <w:fldChar w:fldCharType="separate"/>
    </w:r>
    <w:r>
      <w:rPr>
        <w:sz w:val="12"/>
      </w:rPr>
      <w:t>2</w:t>
    </w:r>
    <w:r w:rsidRPr="00A04384">
      <w:rPr>
        <w:noProof/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ECB49" w14:textId="77777777" w:rsidR="00C82417" w:rsidRDefault="00C82417" w:rsidP="005F5655">
      <w:pPr>
        <w:spacing w:after="0"/>
      </w:pPr>
      <w:r>
        <w:separator/>
      </w:r>
    </w:p>
  </w:footnote>
  <w:footnote w:type="continuationSeparator" w:id="0">
    <w:p w14:paraId="421692D9" w14:textId="77777777" w:rsidR="00C82417" w:rsidRDefault="00C82417" w:rsidP="005F5655">
      <w:pPr>
        <w:spacing w:after="0"/>
      </w:pPr>
      <w:r>
        <w:continuationSeparator/>
      </w:r>
    </w:p>
  </w:footnote>
  <w:footnote w:type="continuationNotice" w:id="1">
    <w:p w14:paraId="2F975CFF" w14:textId="77777777" w:rsidR="00C82417" w:rsidRDefault="00C8241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C141B" w14:textId="77777777" w:rsidR="00F74A15" w:rsidRDefault="00A01656" w:rsidP="00F74A1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7C953F" wp14:editId="3E7682B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1981200" cy="2124075"/>
          <wp:effectExtent l="0" t="0" r="0" b="9525"/>
          <wp:wrapTight wrapText="bothSides">
            <wp:wrapPolygon edited="0">
              <wp:start x="0" y="0"/>
              <wp:lineTo x="0" y="21503"/>
              <wp:lineTo x="21392" y="21503"/>
              <wp:lineTo x="21392" y="0"/>
              <wp:lineTo x="0" y="0"/>
            </wp:wrapPolygon>
          </wp:wrapTight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xfordAQA Bubble AND TEXT AQA_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212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9C1005" w14:textId="77777777" w:rsidR="00312E2B" w:rsidRDefault="00F74A15">
    <w:pPr>
      <w:pStyle w:val="Header"/>
    </w:pPr>
    <w:r>
      <w:rPr>
        <w:noProof/>
      </w:rPr>
      <w:drawing>
        <wp:anchor distT="0" distB="0" distL="114300" distR="114300" simplePos="0" relativeHeight="251658241" behindDoc="0" locked="1" layoutInCell="1" allowOverlap="1" wp14:anchorId="6382088A" wp14:editId="0E8E705A">
          <wp:simplePos x="0" y="0"/>
          <wp:positionH relativeFrom="page">
            <wp:posOffset>327025</wp:posOffset>
          </wp:positionH>
          <wp:positionV relativeFrom="page">
            <wp:posOffset>320675</wp:posOffset>
          </wp:positionV>
          <wp:extent cx="2518410" cy="925195"/>
          <wp:effectExtent l="0" t="0" r="0" b="0"/>
          <wp:wrapNone/>
          <wp:docPr id="17" name="Graphic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phic 1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8410" cy="925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A107B" w14:textId="190662A6" w:rsidR="00815BDA" w:rsidRDefault="00815BDA" w:rsidP="002D72D1">
    <w:pPr>
      <w:pStyle w:val="Header"/>
    </w:pPr>
    <w:r>
      <w:t xml:space="preserve">OXFORDAQA </w:t>
    </w:r>
    <w:r w:rsidR="00DC1D78">
      <w:t xml:space="preserve">APPLICATION FOR ACCESS ARRANGEMENTS </w:t>
    </w:r>
    <w:r w:rsidR="00A9442A">
      <w:t>FOR A STUDENT WITH A PHYSICAL IMPAIRMENT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3B2E5" w14:textId="68BF0F64" w:rsidR="003B5873" w:rsidRPr="00C51AF1" w:rsidRDefault="00C51AF1" w:rsidP="00202C50">
    <w:pPr>
      <w:pStyle w:val="Header"/>
    </w:pPr>
    <w:r>
      <w:t xml:space="preserve">OXFORDAQA </w:t>
    </w:r>
    <w:r w:rsidR="00051AC0">
      <w:t xml:space="preserve">APPLICATION FOR ACCESS ARRANGEMENTS </w:t>
    </w:r>
    <w:r w:rsidR="00877AF0">
      <w:t>FOR A STUDENT WITH A PHYSICAL IMPAIRMENT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498"/>
    <w:multiLevelType w:val="hybridMultilevel"/>
    <w:tmpl w:val="449EBD32"/>
    <w:lvl w:ilvl="0" w:tplc="CCD81454">
      <w:start w:val="1"/>
      <w:numFmt w:val="decimal"/>
      <w:lvlText w:val="%1."/>
      <w:lvlJc w:val="left"/>
      <w:pPr>
        <w:ind w:left="412" w:hanging="272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000000" w:themeColor="text2"/>
        <w:spacing w:val="0"/>
        <w:w w:val="100"/>
        <w:sz w:val="22"/>
        <w:szCs w:val="22"/>
        <w:lang w:val="en-US" w:eastAsia="en-US" w:bidi="ar-SA"/>
      </w:rPr>
    </w:lvl>
    <w:lvl w:ilvl="1" w:tplc="DDC8EF4E">
      <w:numFmt w:val="bullet"/>
      <w:lvlText w:val="•"/>
      <w:lvlJc w:val="left"/>
      <w:pPr>
        <w:ind w:left="1427" w:hanging="272"/>
      </w:pPr>
      <w:rPr>
        <w:rFonts w:hint="default"/>
        <w:lang w:val="en-US" w:eastAsia="en-US" w:bidi="ar-SA"/>
      </w:rPr>
    </w:lvl>
    <w:lvl w:ilvl="2" w:tplc="07F2382A">
      <w:numFmt w:val="bullet"/>
      <w:lvlText w:val="•"/>
      <w:lvlJc w:val="left"/>
      <w:pPr>
        <w:ind w:left="2434" w:hanging="272"/>
      </w:pPr>
      <w:rPr>
        <w:rFonts w:hint="default"/>
        <w:lang w:val="en-US" w:eastAsia="en-US" w:bidi="ar-SA"/>
      </w:rPr>
    </w:lvl>
    <w:lvl w:ilvl="3" w:tplc="FAC4EF14">
      <w:numFmt w:val="bullet"/>
      <w:lvlText w:val="•"/>
      <w:lvlJc w:val="left"/>
      <w:pPr>
        <w:ind w:left="3441" w:hanging="272"/>
      </w:pPr>
      <w:rPr>
        <w:rFonts w:hint="default"/>
        <w:lang w:val="en-US" w:eastAsia="en-US" w:bidi="ar-SA"/>
      </w:rPr>
    </w:lvl>
    <w:lvl w:ilvl="4" w:tplc="9490E59E">
      <w:numFmt w:val="bullet"/>
      <w:lvlText w:val="•"/>
      <w:lvlJc w:val="left"/>
      <w:pPr>
        <w:ind w:left="4448" w:hanging="272"/>
      </w:pPr>
      <w:rPr>
        <w:rFonts w:hint="default"/>
        <w:lang w:val="en-US" w:eastAsia="en-US" w:bidi="ar-SA"/>
      </w:rPr>
    </w:lvl>
    <w:lvl w:ilvl="5" w:tplc="5ABA2584">
      <w:numFmt w:val="bullet"/>
      <w:lvlText w:val="•"/>
      <w:lvlJc w:val="left"/>
      <w:pPr>
        <w:ind w:left="5455" w:hanging="272"/>
      </w:pPr>
      <w:rPr>
        <w:rFonts w:hint="default"/>
        <w:lang w:val="en-US" w:eastAsia="en-US" w:bidi="ar-SA"/>
      </w:rPr>
    </w:lvl>
    <w:lvl w:ilvl="6" w:tplc="B478DA64">
      <w:numFmt w:val="bullet"/>
      <w:lvlText w:val="•"/>
      <w:lvlJc w:val="left"/>
      <w:pPr>
        <w:ind w:left="6462" w:hanging="272"/>
      </w:pPr>
      <w:rPr>
        <w:rFonts w:hint="default"/>
        <w:lang w:val="en-US" w:eastAsia="en-US" w:bidi="ar-SA"/>
      </w:rPr>
    </w:lvl>
    <w:lvl w:ilvl="7" w:tplc="E8B03AEC">
      <w:numFmt w:val="bullet"/>
      <w:lvlText w:val="•"/>
      <w:lvlJc w:val="left"/>
      <w:pPr>
        <w:ind w:left="7469" w:hanging="272"/>
      </w:pPr>
      <w:rPr>
        <w:rFonts w:hint="default"/>
        <w:lang w:val="en-US" w:eastAsia="en-US" w:bidi="ar-SA"/>
      </w:rPr>
    </w:lvl>
    <w:lvl w:ilvl="8" w:tplc="F45C15B4">
      <w:numFmt w:val="bullet"/>
      <w:lvlText w:val="•"/>
      <w:lvlJc w:val="left"/>
      <w:pPr>
        <w:ind w:left="8476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020C31D3"/>
    <w:multiLevelType w:val="hybridMultilevel"/>
    <w:tmpl w:val="3A622540"/>
    <w:lvl w:ilvl="0" w:tplc="08090001">
      <w:start w:val="1"/>
      <w:numFmt w:val="bullet"/>
      <w:lvlText w:val=""/>
      <w:lvlJc w:val="left"/>
      <w:pPr>
        <w:ind w:left="639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1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8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5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2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9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7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4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151" w:hanging="360"/>
      </w:pPr>
      <w:rPr>
        <w:rFonts w:ascii="Wingdings" w:hAnsi="Wingdings" w:hint="default"/>
      </w:rPr>
    </w:lvl>
  </w:abstractNum>
  <w:abstractNum w:abstractNumId="2" w15:restartNumberingAfterBreak="0">
    <w:nsid w:val="19591D0E"/>
    <w:multiLevelType w:val="hybridMultilevel"/>
    <w:tmpl w:val="AFBE8FE4"/>
    <w:lvl w:ilvl="0" w:tplc="800CC0D4">
      <w:start w:val="1"/>
      <w:numFmt w:val="decimal"/>
      <w:lvlText w:val="%1."/>
      <w:lvlJc w:val="left"/>
      <w:pPr>
        <w:ind w:left="425" w:hanging="284"/>
      </w:pPr>
      <w:rPr>
        <w:rFonts w:asciiTheme="minorBidi" w:eastAsia="Century Gothic" w:hAnsiTheme="minorBidi" w:cstheme="minorBidi" w:hint="default"/>
        <w:b/>
        <w:bCs/>
        <w:i w:val="0"/>
        <w:iCs w:val="0"/>
        <w:color w:val="0E2050"/>
        <w:spacing w:val="0"/>
        <w:w w:val="97"/>
        <w:sz w:val="24"/>
        <w:szCs w:val="24"/>
        <w:lang w:val="en-US" w:eastAsia="en-US" w:bidi="ar-SA"/>
      </w:rPr>
    </w:lvl>
    <w:lvl w:ilvl="1" w:tplc="9B5A3AE6">
      <w:numFmt w:val="bullet"/>
      <w:lvlText w:val="•"/>
      <w:lvlJc w:val="left"/>
      <w:pPr>
        <w:ind w:left="1426" w:hanging="284"/>
      </w:pPr>
      <w:rPr>
        <w:rFonts w:hint="default"/>
        <w:lang w:val="en-US" w:eastAsia="en-US" w:bidi="ar-SA"/>
      </w:rPr>
    </w:lvl>
    <w:lvl w:ilvl="2" w:tplc="DD8E1496">
      <w:numFmt w:val="bullet"/>
      <w:lvlText w:val="•"/>
      <w:lvlJc w:val="left"/>
      <w:pPr>
        <w:ind w:left="2433" w:hanging="284"/>
      </w:pPr>
      <w:rPr>
        <w:rFonts w:hint="default"/>
        <w:lang w:val="en-US" w:eastAsia="en-US" w:bidi="ar-SA"/>
      </w:rPr>
    </w:lvl>
    <w:lvl w:ilvl="3" w:tplc="3F7E536C">
      <w:numFmt w:val="bullet"/>
      <w:lvlText w:val="•"/>
      <w:lvlJc w:val="left"/>
      <w:pPr>
        <w:ind w:left="3440" w:hanging="284"/>
      </w:pPr>
      <w:rPr>
        <w:rFonts w:hint="default"/>
        <w:lang w:val="en-US" w:eastAsia="en-US" w:bidi="ar-SA"/>
      </w:rPr>
    </w:lvl>
    <w:lvl w:ilvl="4" w:tplc="B2FCEB90">
      <w:numFmt w:val="bullet"/>
      <w:lvlText w:val="•"/>
      <w:lvlJc w:val="left"/>
      <w:pPr>
        <w:ind w:left="4447" w:hanging="284"/>
      </w:pPr>
      <w:rPr>
        <w:rFonts w:hint="default"/>
        <w:lang w:val="en-US" w:eastAsia="en-US" w:bidi="ar-SA"/>
      </w:rPr>
    </w:lvl>
    <w:lvl w:ilvl="5" w:tplc="8904E520">
      <w:numFmt w:val="bullet"/>
      <w:lvlText w:val="•"/>
      <w:lvlJc w:val="left"/>
      <w:pPr>
        <w:ind w:left="5454" w:hanging="284"/>
      </w:pPr>
      <w:rPr>
        <w:rFonts w:hint="default"/>
        <w:lang w:val="en-US" w:eastAsia="en-US" w:bidi="ar-SA"/>
      </w:rPr>
    </w:lvl>
    <w:lvl w:ilvl="6" w:tplc="96247438">
      <w:numFmt w:val="bullet"/>
      <w:lvlText w:val="•"/>
      <w:lvlJc w:val="left"/>
      <w:pPr>
        <w:ind w:left="6461" w:hanging="284"/>
      </w:pPr>
      <w:rPr>
        <w:rFonts w:hint="default"/>
        <w:lang w:val="en-US" w:eastAsia="en-US" w:bidi="ar-SA"/>
      </w:rPr>
    </w:lvl>
    <w:lvl w:ilvl="7" w:tplc="037E5802">
      <w:numFmt w:val="bullet"/>
      <w:lvlText w:val="•"/>
      <w:lvlJc w:val="left"/>
      <w:pPr>
        <w:ind w:left="7468" w:hanging="284"/>
      </w:pPr>
      <w:rPr>
        <w:rFonts w:hint="default"/>
        <w:lang w:val="en-US" w:eastAsia="en-US" w:bidi="ar-SA"/>
      </w:rPr>
    </w:lvl>
    <w:lvl w:ilvl="8" w:tplc="9E92B256">
      <w:numFmt w:val="bullet"/>
      <w:lvlText w:val="•"/>
      <w:lvlJc w:val="left"/>
      <w:pPr>
        <w:ind w:left="8475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1A8B70A0"/>
    <w:multiLevelType w:val="hybridMultilevel"/>
    <w:tmpl w:val="5CC8CD50"/>
    <w:lvl w:ilvl="0" w:tplc="72A48218">
      <w:start w:val="1"/>
      <w:numFmt w:val="decimal"/>
      <w:lvlText w:val="%1."/>
      <w:lvlJc w:val="left"/>
      <w:pPr>
        <w:ind w:left="720" w:hanging="360"/>
      </w:pPr>
      <w:rPr>
        <w:rFonts w:hint="default"/>
        <w:color w:val="0E2050"/>
        <w:w w:val="9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A32B0"/>
    <w:multiLevelType w:val="hybridMultilevel"/>
    <w:tmpl w:val="8EB09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63B60"/>
    <w:multiLevelType w:val="multilevel"/>
    <w:tmpl w:val="3AF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6E679A"/>
    <w:multiLevelType w:val="hybridMultilevel"/>
    <w:tmpl w:val="BD4475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8815A7"/>
    <w:multiLevelType w:val="hybridMultilevel"/>
    <w:tmpl w:val="BEBCA7E2"/>
    <w:lvl w:ilvl="0" w:tplc="67B85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28555D"/>
    <w:multiLevelType w:val="multilevel"/>
    <w:tmpl w:val="55285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0454191">
    <w:abstractNumId w:val="6"/>
  </w:num>
  <w:num w:numId="2" w16cid:durableId="216086618">
    <w:abstractNumId w:val="1"/>
  </w:num>
  <w:num w:numId="3" w16cid:durableId="380137126">
    <w:abstractNumId w:val="8"/>
  </w:num>
  <w:num w:numId="4" w16cid:durableId="481195636">
    <w:abstractNumId w:val="5"/>
  </w:num>
  <w:num w:numId="5" w16cid:durableId="828523481">
    <w:abstractNumId w:val="4"/>
  </w:num>
  <w:num w:numId="6" w16cid:durableId="456024457">
    <w:abstractNumId w:val="2"/>
  </w:num>
  <w:num w:numId="7" w16cid:durableId="1549608473">
    <w:abstractNumId w:val="3"/>
  </w:num>
  <w:num w:numId="8" w16cid:durableId="505289437">
    <w:abstractNumId w:val="7"/>
  </w:num>
  <w:num w:numId="9" w16cid:durableId="108803655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cr2TQdiAbyZQWn2bDusygJPXbbprshtlTniF65RIJa9SOhRz/ywZsqncux8BFlE6OGGp43UbZLXHgyBmgVLQw==" w:salt="gXJ8D/KY2Y8CFQkOilKC2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BB"/>
    <w:rsid w:val="000067C0"/>
    <w:rsid w:val="0000727F"/>
    <w:rsid w:val="00007F3A"/>
    <w:rsid w:val="00010394"/>
    <w:rsid w:val="00010953"/>
    <w:rsid w:val="00011412"/>
    <w:rsid w:val="00013568"/>
    <w:rsid w:val="00013A8C"/>
    <w:rsid w:val="000173CB"/>
    <w:rsid w:val="000222C6"/>
    <w:rsid w:val="000241D7"/>
    <w:rsid w:val="000241FA"/>
    <w:rsid w:val="0002445F"/>
    <w:rsid w:val="0002601A"/>
    <w:rsid w:val="00026ED9"/>
    <w:rsid w:val="00031542"/>
    <w:rsid w:val="00031579"/>
    <w:rsid w:val="00034359"/>
    <w:rsid w:val="00036002"/>
    <w:rsid w:val="00036BE4"/>
    <w:rsid w:val="00036EE0"/>
    <w:rsid w:val="00037A4C"/>
    <w:rsid w:val="0004136D"/>
    <w:rsid w:val="00042D3C"/>
    <w:rsid w:val="00051AC0"/>
    <w:rsid w:val="00051FB3"/>
    <w:rsid w:val="00053E19"/>
    <w:rsid w:val="0005528C"/>
    <w:rsid w:val="000565B0"/>
    <w:rsid w:val="00057845"/>
    <w:rsid w:val="00063FD7"/>
    <w:rsid w:val="00066F5A"/>
    <w:rsid w:val="00067DDA"/>
    <w:rsid w:val="00072E73"/>
    <w:rsid w:val="000755AD"/>
    <w:rsid w:val="00076157"/>
    <w:rsid w:val="00085814"/>
    <w:rsid w:val="00087EDC"/>
    <w:rsid w:val="000919C7"/>
    <w:rsid w:val="00091C1B"/>
    <w:rsid w:val="00094166"/>
    <w:rsid w:val="000946AC"/>
    <w:rsid w:val="00096BC4"/>
    <w:rsid w:val="0009716F"/>
    <w:rsid w:val="000A0C10"/>
    <w:rsid w:val="000A1A81"/>
    <w:rsid w:val="000A5AF5"/>
    <w:rsid w:val="000A5D0D"/>
    <w:rsid w:val="000A70A5"/>
    <w:rsid w:val="000B23BF"/>
    <w:rsid w:val="000B3C36"/>
    <w:rsid w:val="000B5775"/>
    <w:rsid w:val="000B5BBA"/>
    <w:rsid w:val="000B6BF7"/>
    <w:rsid w:val="000B6F07"/>
    <w:rsid w:val="000C1644"/>
    <w:rsid w:val="000C4ED5"/>
    <w:rsid w:val="000D794F"/>
    <w:rsid w:val="000E4EA4"/>
    <w:rsid w:val="000E5235"/>
    <w:rsid w:val="000E72D6"/>
    <w:rsid w:val="000E74B5"/>
    <w:rsid w:val="000F3DCA"/>
    <w:rsid w:val="000F4580"/>
    <w:rsid w:val="00106293"/>
    <w:rsid w:val="00106524"/>
    <w:rsid w:val="00107B86"/>
    <w:rsid w:val="001109DB"/>
    <w:rsid w:val="001130C8"/>
    <w:rsid w:val="001157F4"/>
    <w:rsid w:val="001218AD"/>
    <w:rsid w:val="001223A5"/>
    <w:rsid w:val="001230F9"/>
    <w:rsid w:val="001236BF"/>
    <w:rsid w:val="00125786"/>
    <w:rsid w:val="00134AC4"/>
    <w:rsid w:val="00136A89"/>
    <w:rsid w:val="00137C6D"/>
    <w:rsid w:val="001426CD"/>
    <w:rsid w:val="00146FEC"/>
    <w:rsid w:val="00147139"/>
    <w:rsid w:val="00162F9C"/>
    <w:rsid w:val="00163114"/>
    <w:rsid w:val="00165217"/>
    <w:rsid w:val="00170D2D"/>
    <w:rsid w:val="001732F8"/>
    <w:rsid w:val="00182AEE"/>
    <w:rsid w:val="00190911"/>
    <w:rsid w:val="0019714F"/>
    <w:rsid w:val="001A150A"/>
    <w:rsid w:val="001A2737"/>
    <w:rsid w:val="001A4532"/>
    <w:rsid w:val="001A7076"/>
    <w:rsid w:val="001B126D"/>
    <w:rsid w:val="001B464D"/>
    <w:rsid w:val="001B48CD"/>
    <w:rsid w:val="001B495A"/>
    <w:rsid w:val="001C1769"/>
    <w:rsid w:val="001C4793"/>
    <w:rsid w:val="001C5B9F"/>
    <w:rsid w:val="001D171C"/>
    <w:rsid w:val="001D1C0A"/>
    <w:rsid w:val="001D4DDA"/>
    <w:rsid w:val="001D4E0D"/>
    <w:rsid w:val="001E1515"/>
    <w:rsid w:val="001E4696"/>
    <w:rsid w:val="001E4A52"/>
    <w:rsid w:val="001E4B7F"/>
    <w:rsid w:val="001E62DC"/>
    <w:rsid w:val="001E6DB9"/>
    <w:rsid w:val="001F0D44"/>
    <w:rsid w:val="001F2578"/>
    <w:rsid w:val="001F415F"/>
    <w:rsid w:val="001F5A83"/>
    <w:rsid w:val="001F6EF7"/>
    <w:rsid w:val="00202535"/>
    <w:rsid w:val="00202C50"/>
    <w:rsid w:val="00210B99"/>
    <w:rsid w:val="002138FB"/>
    <w:rsid w:val="002156A3"/>
    <w:rsid w:val="00215833"/>
    <w:rsid w:val="00217794"/>
    <w:rsid w:val="00217A55"/>
    <w:rsid w:val="00223DD1"/>
    <w:rsid w:val="00224A19"/>
    <w:rsid w:val="00225223"/>
    <w:rsid w:val="0022547F"/>
    <w:rsid w:val="0022638D"/>
    <w:rsid w:val="00231402"/>
    <w:rsid w:val="002321B9"/>
    <w:rsid w:val="0023424F"/>
    <w:rsid w:val="00234440"/>
    <w:rsid w:val="00240E36"/>
    <w:rsid w:val="00243E35"/>
    <w:rsid w:val="00244EEF"/>
    <w:rsid w:val="002453EA"/>
    <w:rsid w:val="00247427"/>
    <w:rsid w:val="00251FFD"/>
    <w:rsid w:val="00254257"/>
    <w:rsid w:val="00255F0C"/>
    <w:rsid w:val="002602E5"/>
    <w:rsid w:val="00271C34"/>
    <w:rsid w:val="002722FB"/>
    <w:rsid w:val="0027346A"/>
    <w:rsid w:val="00274147"/>
    <w:rsid w:val="00275F4F"/>
    <w:rsid w:val="00283D8E"/>
    <w:rsid w:val="0028542D"/>
    <w:rsid w:val="00285CDC"/>
    <w:rsid w:val="00287E00"/>
    <w:rsid w:val="00292B77"/>
    <w:rsid w:val="00296A62"/>
    <w:rsid w:val="002A4393"/>
    <w:rsid w:val="002A4D51"/>
    <w:rsid w:val="002A7E9B"/>
    <w:rsid w:val="002B6CB6"/>
    <w:rsid w:val="002C0A7A"/>
    <w:rsid w:val="002C176B"/>
    <w:rsid w:val="002C1A8D"/>
    <w:rsid w:val="002C75A1"/>
    <w:rsid w:val="002C7E16"/>
    <w:rsid w:val="002D0079"/>
    <w:rsid w:val="002D0185"/>
    <w:rsid w:val="002D1DC9"/>
    <w:rsid w:val="002D337A"/>
    <w:rsid w:val="002D4CD4"/>
    <w:rsid w:val="002D51FC"/>
    <w:rsid w:val="002D72D1"/>
    <w:rsid w:val="002E1916"/>
    <w:rsid w:val="002E76B3"/>
    <w:rsid w:val="002E7AA5"/>
    <w:rsid w:val="002F09AE"/>
    <w:rsid w:val="002F5B1F"/>
    <w:rsid w:val="00300983"/>
    <w:rsid w:val="003032D7"/>
    <w:rsid w:val="00307AE0"/>
    <w:rsid w:val="0031201A"/>
    <w:rsid w:val="00312AC8"/>
    <w:rsid w:val="00312E2B"/>
    <w:rsid w:val="003130C4"/>
    <w:rsid w:val="00314ADF"/>
    <w:rsid w:val="00320B10"/>
    <w:rsid w:val="00322E41"/>
    <w:rsid w:val="00334D35"/>
    <w:rsid w:val="00336467"/>
    <w:rsid w:val="0033686F"/>
    <w:rsid w:val="00341409"/>
    <w:rsid w:val="003428D8"/>
    <w:rsid w:val="003463DD"/>
    <w:rsid w:val="00352DA6"/>
    <w:rsid w:val="0035340E"/>
    <w:rsid w:val="00353914"/>
    <w:rsid w:val="003575EE"/>
    <w:rsid w:val="00360C65"/>
    <w:rsid w:val="00361C66"/>
    <w:rsid w:val="00362271"/>
    <w:rsid w:val="003672D5"/>
    <w:rsid w:val="00374E09"/>
    <w:rsid w:val="00376865"/>
    <w:rsid w:val="00376F0C"/>
    <w:rsid w:val="00377C0F"/>
    <w:rsid w:val="00380FA6"/>
    <w:rsid w:val="00382E35"/>
    <w:rsid w:val="0039014D"/>
    <w:rsid w:val="003934C4"/>
    <w:rsid w:val="00393E81"/>
    <w:rsid w:val="00397655"/>
    <w:rsid w:val="003A1C7B"/>
    <w:rsid w:val="003A3F17"/>
    <w:rsid w:val="003A4751"/>
    <w:rsid w:val="003B1701"/>
    <w:rsid w:val="003B497B"/>
    <w:rsid w:val="003B5873"/>
    <w:rsid w:val="003B6CEB"/>
    <w:rsid w:val="003C54D0"/>
    <w:rsid w:val="003C704E"/>
    <w:rsid w:val="003D13C5"/>
    <w:rsid w:val="003D404C"/>
    <w:rsid w:val="003D466F"/>
    <w:rsid w:val="003D58DD"/>
    <w:rsid w:val="003D5F2F"/>
    <w:rsid w:val="003D63A6"/>
    <w:rsid w:val="003D6475"/>
    <w:rsid w:val="003E3397"/>
    <w:rsid w:val="003E43B9"/>
    <w:rsid w:val="003E67D1"/>
    <w:rsid w:val="003E69C5"/>
    <w:rsid w:val="003E7DA4"/>
    <w:rsid w:val="003F5871"/>
    <w:rsid w:val="00402EA1"/>
    <w:rsid w:val="00402FBE"/>
    <w:rsid w:val="004050AE"/>
    <w:rsid w:val="00407C2D"/>
    <w:rsid w:val="00414347"/>
    <w:rsid w:val="00417B8F"/>
    <w:rsid w:val="00424E32"/>
    <w:rsid w:val="00431113"/>
    <w:rsid w:val="00437371"/>
    <w:rsid w:val="00440195"/>
    <w:rsid w:val="0045004C"/>
    <w:rsid w:val="00452311"/>
    <w:rsid w:val="00456212"/>
    <w:rsid w:val="00456764"/>
    <w:rsid w:val="0045728B"/>
    <w:rsid w:val="004604E0"/>
    <w:rsid w:val="00470598"/>
    <w:rsid w:val="0047477D"/>
    <w:rsid w:val="00474D98"/>
    <w:rsid w:val="00477EAB"/>
    <w:rsid w:val="00485824"/>
    <w:rsid w:val="00497AB5"/>
    <w:rsid w:val="004A03EE"/>
    <w:rsid w:val="004B1479"/>
    <w:rsid w:val="004B1A44"/>
    <w:rsid w:val="004C076B"/>
    <w:rsid w:val="004C3FE2"/>
    <w:rsid w:val="004D07CE"/>
    <w:rsid w:val="004D229E"/>
    <w:rsid w:val="004D306A"/>
    <w:rsid w:val="004D691B"/>
    <w:rsid w:val="004D6A97"/>
    <w:rsid w:val="004D6AB0"/>
    <w:rsid w:val="004E1998"/>
    <w:rsid w:val="004E3468"/>
    <w:rsid w:val="004E7737"/>
    <w:rsid w:val="004E7D41"/>
    <w:rsid w:val="004F0ADE"/>
    <w:rsid w:val="004F1529"/>
    <w:rsid w:val="004F64A1"/>
    <w:rsid w:val="00500F20"/>
    <w:rsid w:val="00503A91"/>
    <w:rsid w:val="005045AC"/>
    <w:rsid w:val="005123B6"/>
    <w:rsid w:val="005137BC"/>
    <w:rsid w:val="005173EF"/>
    <w:rsid w:val="00522109"/>
    <w:rsid w:val="00523273"/>
    <w:rsid w:val="00523ABE"/>
    <w:rsid w:val="0052631C"/>
    <w:rsid w:val="00526B85"/>
    <w:rsid w:val="00533394"/>
    <w:rsid w:val="0053443E"/>
    <w:rsid w:val="005408D4"/>
    <w:rsid w:val="00543CFE"/>
    <w:rsid w:val="00547B22"/>
    <w:rsid w:val="005553BD"/>
    <w:rsid w:val="00555D86"/>
    <w:rsid w:val="00560848"/>
    <w:rsid w:val="00563E84"/>
    <w:rsid w:val="0056723A"/>
    <w:rsid w:val="005675A5"/>
    <w:rsid w:val="0057120B"/>
    <w:rsid w:val="00576E2A"/>
    <w:rsid w:val="00580C4B"/>
    <w:rsid w:val="0058225F"/>
    <w:rsid w:val="00582AAE"/>
    <w:rsid w:val="005833F1"/>
    <w:rsid w:val="00586069"/>
    <w:rsid w:val="00590677"/>
    <w:rsid w:val="00593909"/>
    <w:rsid w:val="005971ED"/>
    <w:rsid w:val="005A32B6"/>
    <w:rsid w:val="005A396B"/>
    <w:rsid w:val="005A5387"/>
    <w:rsid w:val="005B61D7"/>
    <w:rsid w:val="005B6913"/>
    <w:rsid w:val="005B7E3D"/>
    <w:rsid w:val="005C0315"/>
    <w:rsid w:val="005C16CF"/>
    <w:rsid w:val="005C1933"/>
    <w:rsid w:val="005C2784"/>
    <w:rsid w:val="005C52B8"/>
    <w:rsid w:val="005C5306"/>
    <w:rsid w:val="005C5A2C"/>
    <w:rsid w:val="005C77F7"/>
    <w:rsid w:val="005D191E"/>
    <w:rsid w:val="005D2614"/>
    <w:rsid w:val="005D5445"/>
    <w:rsid w:val="005D703F"/>
    <w:rsid w:val="005D7556"/>
    <w:rsid w:val="005D7CB6"/>
    <w:rsid w:val="005E0123"/>
    <w:rsid w:val="005E0F7C"/>
    <w:rsid w:val="005F0C34"/>
    <w:rsid w:val="005F5655"/>
    <w:rsid w:val="005F5C26"/>
    <w:rsid w:val="005F76FC"/>
    <w:rsid w:val="005F7ABB"/>
    <w:rsid w:val="00602F00"/>
    <w:rsid w:val="00604329"/>
    <w:rsid w:val="00604DBB"/>
    <w:rsid w:val="00612456"/>
    <w:rsid w:val="00624571"/>
    <w:rsid w:val="00626396"/>
    <w:rsid w:val="0063310F"/>
    <w:rsid w:val="00633F42"/>
    <w:rsid w:val="00635D40"/>
    <w:rsid w:val="006409B2"/>
    <w:rsid w:val="006416A2"/>
    <w:rsid w:val="00650063"/>
    <w:rsid w:val="00651B9A"/>
    <w:rsid w:val="0065406B"/>
    <w:rsid w:val="0066077B"/>
    <w:rsid w:val="00661555"/>
    <w:rsid w:val="00661B17"/>
    <w:rsid w:val="006636DA"/>
    <w:rsid w:val="00666E6A"/>
    <w:rsid w:val="0066721D"/>
    <w:rsid w:val="00671B5D"/>
    <w:rsid w:val="00672416"/>
    <w:rsid w:val="0067435E"/>
    <w:rsid w:val="006748A2"/>
    <w:rsid w:val="00674D6F"/>
    <w:rsid w:val="00674D86"/>
    <w:rsid w:val="00677923"/>
    <w:rsid w:val="00681AD0"/>
    <w:rsid w:val="0068246E"/>
    <w:rsid w:val="00697249"/>
    <w:rsid w:val="0069787A"/>
    <w:rsid w:val="006A4429"/>
    <w:rsid w:val="006A475C"/>
    <w:rsid w:val="006A49FF"/>
    <w:rsid w:val="006B0F5C"/>
    <w:rsid w:val="006B13F4"/>
    <w:rsid w:val="006B34CD"/>
    <w:rsid w:val="006C229E"/>
    <w:rsid w:val="006C3E8B"/>
    <w:rsid w:val="006C7AB8"/>
    <w:rsid w:val="006D35A5"/>
    <w:rsid w:val="006E1147"/>
    <w:rsid w:val="006E4C0C"/>
    <w:rsid w:val="006E703E"/>
    <w:rsid w:val="006E79C2"/>
    <w:rsid w:val="006F4251"/>
    <w:rsid w:val="006F6EAA"/>
    <w:rsid w:val="006F6F9E"/>
    <w:rsid w:val="007015CD"/>
    <w:rsid w:val="007032D3"/>
    <w:rsid w:val="00704A29"/>
    <w:rsid w:val="0070676C"/>
    <w:rsid w:val="00706C97"/>
    <w:rsid w:val="007101EF"/>
    <w:rsid w:val="00710E8D"/>
    <w:rsid w:val="0071394F"/>
    <w:rsid w:val="00713958"/>
    <w:rsid w:val="00714895"/>
    <w:rsid w:val="00715436"/>
    <w:rsid w:val="00715CFD"/>
    <w:rsid w:val="00716529"/>
    <w:rsid w:val="00723FF8"/>
    <w:rsid w:val="007266E6"/>
    <w:rsid w:val="007271EA"/>
    <w:rsid w:val="0073035B"/>
    <w:rsid w:val="00733399"/>
    <w:rsid w:val="007351F4"/>
    <w:rsid w:val="00740342"/>
    <w:rsid w:val="00743743"/>
    <w:rsid w:val="007464B2"/>
    <w:rsid w:val="007469C8"/>
    <w:rsid w:val="007471D3"/>
    <w:rsid w:val="00747267"/>
    <w:rsid w:val="0074737F"/>
    <w:rsid w:val="00754DBE"/>
    <w:rsid w:val="007579B3"/>
    <w:rsid w:val="00757C72"/>
    <w:rsid w:val="00762CC2"/>
    <w:rsid w:val="007633E3"/>
    <w:rsid w:val="00763950"/>
    <w:rsid w:val="00772D26"/>
    <w:rsid w:val="0078208F"/>
    <w:rsid w:val="007857CF"/>
    <w:rsid w:val="00787D8B"/>
    <w:rsid w:val="00796CC0"/>
    <w:rsid w:val="007A0112"/>
    <w:rsid w:val="007A25CB"/>
    <w:rsid w:val="007A5E52"/>
    <w:rsid w:val="007B04CC"/>
    <w:rsid w:val="007B20A0"/>
    <w:rsid w:val="007B3619"/>
    <w:rsid w:val="007B4759"/>
    <w:rsid w:val="007B482A"/>
    <w:rsid w:val="007B5DAD"/>
    <w:rsid w:val="007B5F25"/>
    <w:rsid w:val="007B655A"/>
    <w:rsid w:val="007B6A3D"/>
    <w:rsid w:val="007B7BC1"/>
    <w:rsid w:val="007C0741"/>
    <w:rsid w:val="007C1B68"/>
    <w:rsid w:val="007C3069"/>
    <w:rsid w:val="007C3B9A"/>
    <w:rsid w:val="007C78A6"/>
    <w:rsid w:val="007D1480"/>
    <w:rsid w:val="007D2367"/>
    <w:rsid w:val="007D41DC"/>
    <w:rsid w:val="007D7221"/>
    <w:rsid w:val="007E0FF6"/>
    <w:rsid w:val="007E2405"/>
    <w:rsid w:val="007E4394"/>
    <w:rsid w:val="007E517A"/>
    <w:rsid w:val="007E6994"/>
    <w:rsid w:val="007E7820"/>
    <w:rsid w:val="007E7D55"/>
    <w:rsid w:val="007F234C"/>
    <w:rsid w:val="007F2E4C"/>
    <w:rsid w:val="008023B1"/>
    <w:rsid w:val="008030AB"/>
    <w:rsid w:val="00815BDA"/>
    <w:rsid w:val="00817A7F"/>
    <w:rsid w:val="00822670"/>
    <w:rsid w:val="0082370C"/>
    <w:rsid w:val="00823D95"/>
    <w:rsid w:val="008326F7"/>
    <w:rsid w:val="0083367E"/>
    <w:rsid w:val="00833AAF"/>
    <w:rsid w:val="00833EE1"/>
    <w:rsid w:val="0083586E"/>
    <w:rsid w:val="00837642"/>
    <w:rsid w:val="008405D3"/>
    <w:rsid w:val="00852F0D"/>
    <w:rsid w:val="00854391"/>
    <w:rsid w:val="00857EB1"/>
    <w:rsid w:val="00860504"/>
    <w:rsid w:val="008628EE"/>
    <w:rsid w:val="008634BE"/>
    <w:rsid w:val="00870F3C"/>
    <w:rsid w:val="00874D79"/>
    <w:rsid w:val="008752B4"/>
    <w:rsid w:val="00877AF0"/>
    <w:rsid w:val="0088056C"/>
    <w:rsid w:val="00884200"/>
    <w:rsid w:val="00884DEE"/>
    <w:rsid w:val="00887261"/>
    <w:rsid w:val="008872E5"/>
    <w:rsid w:val="008915CF"/>
    <w:rsid w:val="00891953"/>
    <w:rsid w:val="00893AFF"/>
    <w:rsid w:val="00895DCB"/>
    <w:rsid w:val="008978FA"/>
    <w:rsid w:val="008A5273"/>
    <w:rsid w:val="008A75C8"/>
    <w:rsid w:val="008B187B"/>
    <w:rsid w:val="008B1F89"/>
    <w:rsid w:val="008B2174"/>
    <w:rsid w:val="008B3305"/>
    <w:rsid w:val="008B5227"/>
    <w:rsid w:val="008C5D16"/>
    <w:rsid w:val="008D073E"/>
    <w:rsid w:val="008D0DFB"/>
    <w:rsid w:val="008D2CB3"/>
    <w:rsid w:val="008D4062"/>
    <w:rsid w:val="008D6C2C"/>
    <w:rsid w:val="008E4DAA"/>
    <w:rsid w:val="008E6467"/>
    <w:rsid w:val="008E653F"/>
    <w:rsid w:val="008F169A"/>
    <w:rsid w:val="008F3850"/>
    <w:rsid w:val="00900527"/>
    <w:rsid w:val="0090454A"/>
    <w:rsid w:val="00904F7E"/>
    <w:rsid w:val="009061A0"/>
    <w:rsid w:val="00906881"/>
    <w:rsid w:val="009241B4"/>
    <w:rsid w:val="00926519"/>
    <w:rsid w:val="00930675"/>
    <w:rsid w:val="009310E6"/>
    <w:rsid w:val="009320C9"/>
    <w:rsid w:val="00934025"/>
    <w:rsid w:val="009352A0"/>
    <w:rsid w:val="00936F92"/>
    <w:rsid w:val="00940874"/>
    <w:rsid w:val="009429B0"/>
    <w:rsid w:val="00943252"/>
    <w:rsid w:val="00943F31"/>
    <w:rsid w:val="00944B47"/>
    <w:rsid w:val="00944C73"/>
    <w:rsid w:val="009450FC"/>
    <w:rsid w:val="00946E72"/>
    <w:rsid w:val="00951A1A"/>
    <w:rsid w:val="00952722"/>
    <w:rsid w:val="00953898"/>
    <w:rsid w:val="00957E7A"/>
    <w:rsid w:val="009607C6"/>
    <w:rsid w:val="00961EBC"/>
    <w:rsid w:val="00963CEA"/>
    <w:rsid w:val="00964FC0"/>
    <w:rsid w:val="00967A9C"/>
    <w:rsid w:val="00971D49"/>
    <w:rsid w:val="0097381F"/>
    <w:rsid w:val="00975ECF"/>
    <w:rsid w:val="00976307"/>
    <w:rsid w:val="009825DE"/>
    <w:rsid w:val="00987FC7"/>
    <w:rsid w:val="009A1222"/>
    <w:rsid w:val="009A1E5C"/>
    <w:rsid w:val="009A2026"/>
    <w:rsid w:val="009A5978"/>
    <w:rsid w:val="009A7218"/>
    <w:rsid w:val="009A7758"/>
    <w:rsid w:val="009A7863"/>
    <w:rsid w:val="009B2CBA"/>
    <w:rsid w:val="009B440C"/>
    <w:rsid w:val="009B45E8"/>
    <w:rsid w:val="009C0C8D"/>
    <w:rsid w:val="009C2AB7"/>
    <w:rsid w:val="009C42A2"/>
    <w:rsid w:val="009C4DA0"/>
    <w:rsid w:val="009C58E3"/>
    <w:rsid w:val="009C66DE"/>
    <w:rsid w:val="009C7482"/>
    <w:rsid w:val="009D055A"/>
    <w:rsid w:val="009D1580"/>
    <w:rsid w:val="009D3E2B"/>
    <w:rsid w:val="009D578D"/>
    <w:rsid w:val="009D5A60"/>
    <w:rsid w:val="009D5DD7"/>
    <w:rsid w:val="009E0D32"/>
    <w:rsid w:val="009E0F76"/>
    <w:rsid w:val="009E0FBE"/>
    <w:rsid w:val="009E1D8A"/>
    <w:rsid w:val="009E22CA"/>
    <w:rsid w:val="009E46D2"/>
    <w:rsid w:val="009E558B"/>
    <w:rsid w:val="009E7782"/>
    <w:rsid w:val="009F64F4"/>
    <w:rsid w:val="00A01656"/>
    <w:rsid w:val="00A0507A"/>
    <w:rsid w:val="00A05A0C"/>
    <w:rsid w:val="00A05C2E"/>
    <w:rsid w:val="00A05D05"/>
    <w:rsid w:val="00A102FE"/>
    <w:rsid w:val="00A119B7"/>
    <w:rsid w:val="00A120D0"/>
    <w:rsid w:val="00A12464"/>
    <w:rsid w:val="00A14E54"/>
    <w:rsid w:val="00A14ED2"/>
    <w:rsid w:val="00A156E9"/>
    <w:rsid w:val="00A225D6"/>
    <w:rsid w:val="00A229F1"/>
    <w:rsid w:val="00A242BA"/>
    <w:rsid w:val="00A24D02"/>
    <w:rsid w:val="00A27DD3"/>
    <w:rsid w:val="00A30E10"/>
    <w:rsid w:val="00A33F88"/>
    <w:rsid w:val="00A44839"/>
    <w:rsid w:val="00A45D8F"/>
    <w:rsid w:val="00A5157E"/>
    <w:rsid w:val="00A52A16"/>
    <w:rsid w:val="00A53CC9"/>
    <w:rsid w:val="00A5425F"/>
    <w:rsid w:val="00A54CA6"/>
    <w:rsid w:val="00A552A3"/>
    <w:rsid w:val="00A56648"/>
    <w:rsid w:val="00A646DF"/>
    <w:rsid w:val="00A65804"/>
    <w:rsid w:val="00A6767B"/>
    <w:rsid w:val="00A67EA8"/>
    <w:rsid w:val="00A73122"/>
    <w:rsid w:val="00A763A2"/>
    <w:rsid w:val="00A8003E"/>
    <w:rsid w:val="00A802D1"/>
    <w:rsid w:val="00A852B8"/>
    <w:rsid w:val="00A92451"/>
    <w:rsid w:val="00A9442A"/>
    <w:rsid w:val="00A94527"/>
    <w:rsid w:val="00A95308"/>
    <w:rsid w:val="00AA140B"/>
    <w:rsid w:val="00AA46A9"/>
    <w:rsid w:val="00AA7CCE"/>
    <w:rsid w:val="00AB01CA"/>
    <w:rsid w:val="00AB1E4E"/>
    <w:rsid w:val="00AB1FBE"/>
    <w:rsid w:val="00AC194E"/>
    <w:rsid w:val="00AC5E5D"/>
    <w:rsid w:val="00AC7A56"/>
    <w:rsid w:val="00AC7AB4"/>
    <w:rsid w:val="00AE3178"/>
    <w:rsid w:val="00AF14DD"/>
    <w:rsid w:val="00AF5EAC"/>
    <w:rsid w:val="00AF6188"/>
    <w:rsid w:val="00B0026F"/>
    <w:rsid w:val="00B0119F"/>
    <w:rsid w:val="00B01511"/>
    <w:rsid w:val="00B06929"/>
    <w:rsid w:val="00B0704C"/>
    <w:rsid w:val="00B07153"/>
    <w:rsid w:val="00B10930"/>
    <w:rsid w:val="00B1463C"/>
    <w:rsid w:val="00B153F0"/>
    <w:rsid w:val="00B17EA7"/>
    <w:rsid w:val="00B20648"/>
    <w:rsid w:val="00B20A16"/>
    <w:rsid w:val="00B21BA1"/>
    <w:rsid w:val="00B22537"/>
    <w:rsid w:val="00B237C5"/>
    <w:rsid w:val="00B31BA1"/>
    <w:rsid w:val="00B37A39"/>
    <w:rsid w:val="00B40AF2"/>
    <w:rsid w:val="00B40C62"/>
    <w:rsid w:val="00B439D5"/>
    <w:rsid w:val="00B440C3"/>
    <w:rsid w:val="00B46984"/>
    <w:rsid w:val="00B54866"/>
    <w:rsid w:val="00B54F55"/>
    <w:rsid w:val="00B60F48"/>
    <w:rsid w:val="00B61F3E"/>
    <w:rsid w:val="00B64C2E"/>
    <w:rsid w:val="00B654B4"/>
    <w:rsid w:val="00B65A06"/>
    <w:rsid w:val="00B66E62"/>
    <w:rsid w:val="00B671F2"/>
    <w:rsid w:val="00B7183C"/>
    <w:rsid w:val="00B77326"/>
    <w:rsid w:val="00B82121"/>
    <w:rsid w:val="00B82F87"/>
    <w:rsid w:val="00B864ED"/>
    <w:rsid w:val="00B87367"/>
    <w:rsid w:val="00B900FA"/>
    <w:rsid w:val="00B91330"/>
    <w:rsid w:val="00B922CE"/>
    <w:rsid w:val="00B967A5"/>
    <w:rsid w:val="00BA06FA"/>
    <w:rsid w:val="00BA0968"/>
    <w:rsid w:val="00BA1D54"/>
    <w:rsid w:val="00BA3804"/>
    <w:rsid w:val="00BB687B"/>
    <w:rsid w:val="00BC000B"/>
    <w:rsid w:val="00BC741B"/>
    <w:rsid w:val="00BD0CC1"/>
    <w:rsid w:val="00BD1CF8"/>
    <w:rsid w:val="00BD2F2E"/>
    <w:rsid w:val="00BD4897"/>
    <w:rsid w:val="00BD555C"/>
    <w:rsid w:val="00BD7013"/>
    <w:rsid w:val="00BD7B00"/>
    <w:rsid w:val="00BE0B72"/>
    <w:rsid w:val="00BE5ADA"/>
    <w:rsid w:val="00BE76F0"/>
    <w:rsid w:val="00BF08FB"/>
    <w:rsid w:val="00BF45E2"/>
    <w:rsid w:val="00BF4A01"/>
    <w:rsid w:val="00C0321D"/>
    <w:rsid w:val="00C063A1"/>
    <w:rsid w:val="00C24272"/>
    <w:rsid w:val="00C25533"/>
    <w:rsid w:val="00C25A9C"/>
    <w:rsid w:val="00C26358"/>
    <w:rsid w:val="00C277C0"/>
    <w:rsid w:val="00C27F0E"/>
    <w:rsid w:val="00C303AC"/>
    <w:rsid w:val="00C32DED"/>
    <w:rsid w:val="00C33E95"/>
    <w:rsid w:val="00C368DD"/>
    <w:rsid w:val="00C406B1"/>
    <w:rsid w:val="00C41CEA"/>
    <w:rsid w:val="00C43B79"/>
    <w:rsid w:val="00C51AF1"/>
    <w:rsid w:val="00C54211"/>
    <w:rsid w:val="00C60BA5"/>
    <w:rsid w:val="00C61285"/>
    <w:rsid w:val="00C62262"/>
    <w:rsid w:val="00C62767"/>
    <w:rsid w:val="00C627EC"/>
    <w:rsid w:val="00C64EE1"/>
    <w:rsid w:val="00C65321"/>
    <w:rsid w:val="00C65BCD"/>
    <w:rsid w:val="00C742A5"/>
    <w:rsid w:val="00C80D2A"/>
    <w:rsid w:val="00C82417"/>
    <w:rsid w:val="00C853D9"/>
    <w:rsid w:val="00C92A4E"/>
    <w:rsid w:val="00C9351E"/>
    <w:rsid w:val="00C93B42"/>
    <w:rsid w:val="00C9757E"/>
    <w:rsid w:val="00CA33C2"/>
    <w:rsid w:val="00CA3C37"/>
    <w:rsid w:val="00CA7296"/>
    <w:rsid w:val="00CB0A7B"/>
    <w:rsid w:val="00CB3B84"/>
    <w:rsid w:val="00CB416C"/>
    <w:rsid w:val="00CB6999"/>
    <w:rsid w:val="00CB6C39"/>
    <w:rsid w:val="00CC18E5"/>
    <w:rsid w:val="00CC300D"/>
    <w:rsid w:val="00CC63DF"/>
    <w:rsid w:val="00CC6C8D"/>
    <w:rsid w:val="00CC7497"/>
    <w:rsid w:val="00CD2DF6"/>
    <w:rsid w:val="00CD2EFB"/>
    <w:rsid w:val="00CD4E0E"/>
    <w:rsid w:val="00CE011D"/>
    <w:rsid w:val="00CE0FDF"/>
    <w:rsid w:val="00CE301A"/>
    <w:rsid w:val="00CE4723"/>
    <w:rsid w:val="00CE7151"/>
    <w:rsid w:val="00CF074E"/>
    <w:rsid w:val="00CF19CE"/>
    <w:rsid w:val="00CF20AE"/>
    <w:rsid w:val="00CF3BCE"/>
    <w:rsid w:val="00CF5035"/>
    <w:rsid w:val="00CF6C85"/>
    <w:rsid w:val="00CF6DA5"/>
    <w:rsid w:val="00CF71A1"/>
    <w:rsid w:val="00D04C54"/>
    <w:rsid w:val="00D118F8"/>
    <w:rsid w:val="00D12575"/>
    <w:rsid w:val="00D150E8"/>
    <w:rsid w:val="00D17BB5"/>
    <w:rsid w:val="00D22AA9"/>
    <w:rsid w:val="00D24312"/>
    <w:rsid w:val="00D257D6"/>
    <w:rsid w:val="00D27A12"/>
    <w:rsid w:val="00D30C82"/>
    <w:rsid w:val="00D310D6"/>
    <w:rsid w:val="00D338FC"/>
    <w:rsid w:val="00D40449"/>
    <w:rsid w:val="00D43B6D"/>
    <w:rsid w:val="00D45AE7"/>
    <w:rsid w:val="00D474C4"/>
    <w:rsid w:val="00D50DF7"/>
    <w:rsid w:val="00D5224B"/>
    <w:rsid w:val="00D531E4"/>
    <w:rsid w:val="00D542D8"/>
    <w:rsid w:val="00D548FF"/>
    <w:rsid w:val="00D55C1F"/>
    <w:rsid w:val="00D56066"/>
    <w:rsid w:val="00D66117"/>
    <w:rsid w:val="00D72651"/>
    <w:rsid w:val="00D8085F"/>
    <w:rsid w:val="00D81D43"/>
    <w:rsid w:val="00D854A9"/>
    <w:rsid w:val="00D854EF"/>
    <w:rsid w:val="00D90A1D"/>
    <w:rsid w:val="00D97224"/>
    <w:rsid w:val="00D97A5C"/>
    <w:rsid w:val="00DA03C8"/>
    <w:rsid w:val="00DA133A"/>
    <w:rsid w:val="00DA7D0C"/>
    <w:rsid w:val="00DB2737"/>
    <w:rsid w:val="00DB2AA4"/>
    <w:rsid w:val="00DB34A2"/>
    <w:rsid w:val="00DB4D0F"/>
    <w:rsid w:val="00DC1D6E"/>
    <w:rsid w:val="00DC1D78"/>
    <w:rsid w:val="00DC3952"/>
    <w:rsid w:val="00DC4860"/>
    <w:rsid w:val="00DC4EF9"/>
    <w:rsid w:val="00DC5E1A"/>
    <w:rsid w:val="00DD0F1E"/>
    <w:rsid w:val="00DD3378"/>
    <w:rsid w:val="00DD4571"/>
    <w:rsid w:val="00DD4B52"/>
    <w:rsid w:val="00DD585C"/>
    <w:rsid w:val="00DF1935"/>
    <w:rsid w:val="00E01F02"/>
    <w:rsid w:val="00E046B0"/>
    <w:rsid w:val="00E06293"/>
    <w:rsid w:val="00E06779"/>
    <w:rsid w:val="00E06F72"/>
    <w:rsid w:val="00E072C4"/>
    <w:rsid w:val="00E10529"/>
    <w:rsid w:val="00E106CB"/>
    <w:rsid w:val="00E14967"/>
    <w:rsid w:val="00E14A57"/>
    <w:rsid w:val="00E2290F"/>
    <w:rsid w:val="00E24B0C"/>
    <w:rsid w:val="00E304FB"/>
    <w:rsid w:val="00E32054"/>
    <w:rsid w:val="00E35993"/>
    <w:rsid w:val="00E40B8A"/>
    <w:rsid w:val="00E41AB9"/>
    <w:rsid w:val="00E42BC9"/>
    <w:rsid w:val="00E451E0"/>
    <w:rsid w:val="00E45D5E"/>
    <w:rsid w:val="00E511DA"/>
    <w:rsid w:val="00E52CA3"/>
    <w:rsid w:val="00E55AFB"/>
    <w:rsid w:val="00E55F5A"/>
    <w:rsid w:val="00E6233B"/>
    <w:rsid w:val="00E637A6"/>
    <w:rsid w:val="00E64BC0"/>
    <w:rsid w:val="00E64FA1"/>
    <w:rsid w:val="00E730F5"/>
    <w:rsid w:val="00E7453B"/>
    <w:rsid w:val="00E74EE3"/>
    <w:rsid w:val="00E77578"/>
    <w:rsid w:val="00E8015D"/>
    <w:rsid w:val="00E8033B"/>
    <w:rsid w:val="00E804A1"/>
    <w:rsid w:val="00E80E1E"/>
    <w:rsid w:val="00E8217C"/>
    <w:rsid w:val="00E828B1"/>
    <w:rsid w:val="00E82AC8"/>
    <w:rsid w:val="00E87D34"/>
    <w:rsid w:val="00E9008C"/>
    <w:rsid w:val="00E91BA6"/>
    <w:rsid w:val="00E923BD"/>
    <w:rsid w:val="00E9747F"/>
    <w:rsid w:val="00EA2AFB"/>
    <w:rsid w:val="00EA2E88"/>
    <w:rsid w:val="00EA4F98"/>
    <w:rsid w:val="00EA61FE"/>
    <w:rsid w:val="00EB1734"/>
    <w:rsid w:val="00EB1A66"/>
    <w:rsid w:val="00EB5643"/>
    <w:rsid w:val="00EC4AF0"/>
    <w:rsid w:val="00EC5BF3"/>
    <w:rsid w:val="00EC5CA1"/>
    <w:rsid w:val="00ED68CE"/>
    <w:rsid w:val="00EE03E1"/>
    <w:rsid w:val="00EE20DA"/>
    <w:rsid w:val="00EE2EE4"/>
    <w:rsid w:val="00EE3F9B"/>
    <w:rsid w:val="00EE7438"/>
    <w:rsid w:val="00EF077C"/>
    <w:rsid w:val="00EF0F74"/>
    <w:rsid w:val="00EF2310"/>
    <w:rsid w:val="00EF2686"/>
    <w:rsid w:val="00EF368D"/>
    <w:rsid w:val="00EF6114"/>
    <w:rsid w:val="00F01812"/>
    <w:rsid w:val="00F01A46"/>
    <w:rsid w:val="00F01F88"/>
    <w:rsid w:val="00F05712"/>
    <w:rsid w:val="00F06680"/>
    <w:rsid w:val="00F10BD8"/>
    <w:rsid w:val="00F131D3"/>
    <w:rsid w:val="00F138AB"/>
    <w:rsid w:val="00F16847"/>
    <w:rsid w:val="00F1707B"/>
    <w:rsid w:val="00F25349"/>
    <w:rsid w:val="00F2542B"/>
    <w:rsid w:val="00F26797"/>
    <w:rsid w:val="00F27DAC"/>
    <w:rsid w:val="00F328C9"/>
    <w:rsid w:val="00F36509"/>
    <w:rsid w:val="00F41E04"/>
    <w:rsid w:val="00F42901"/>
    <w:rsid w:val="00F464D2"/>
    <w:rsid w:val="00F52617"/>
    <w:rsid w:val="00F52688"/>
    <w:rsid w:val="00F54409"/>
    <w:rsid w:val="00F55861"/>
    <w:rsid w:val="00F6098E"/>
    <w:rsid w:val="00F623AF"/>
    <w:rsid w:val="00F656E7"/>
    <w:rsid w:val="00F66833"/>
    <w:rsid w:val="00F66BD0"/>
    <w:rsid w:val="00F71DBE"/>
    <w:rsid w:val="00F72EFC"/>
    <w:rsid w:val="00F7498E"/>
    <w:rsid w:val="00F74A15"/>
    <w:rsid w:val="00F753D6"/>
    <w:rsid w:val="00F812CD"/>
    <w:rsid w:val="00F855BA"/>
    <w:rsid w:val="00F85941"/>
    <w:rsid w:val="00F9160C"/>
    <w:rsid w:val="00FA2D24"/>
    <w:rsid w:val="00FA52D4"/>
    <w:rsid w:val="00FA6CFF"/>
    <w:rsid w:val="00FA7861"/>
    <w:rsid w:val="00FB0DB8"/>
    <w:rsid w:val="00FB2071"/>
    <w:rsid w:val="00FB56CD"/>
    <w:rsid w:val="00FC40F3"/>
    <w:rsid w:val="00FC7634"/>
    <w:rsid w:val="00FD00A6"/>
    <w:rsid w:val="00FD0899"/>
    <w:rsid w:val="00FD1757"/>
    <w:rsid w:val="00FD43D4"/>
    <w:rsid w:val="00FD49D0"/>
    <w:rsid w:val="00FD4AB2"/>
    <w:rsid w:val="00FE64BF"/>
    <w:rsid w:val="00FE6949"/>
    <w:rsid w:val="00FE702E"/>
    <w:rsid w:val="00FF0739"/>
    <w:rsid w:val="308BFFDF"/>
    <w:rsid w:val="445503DD"/>
    <w:rsid w:val="620FF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C5DD4"/>
  <w15:chartTrackingRefBased/>
  <w15:docId w15:val="{B6B50CB4-A94A-4512-9072-57C0FDBC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47477D"/>
    <w:pPr>
      <w:spacing w:after="240" w:line="240" w:lineRule="auto"/>
    </w:pPr>
    <w:rPr>
      <w:rFonts w:cs="Times New Roman (Body CS)"/>
      <w:color w:val="002147" w:themeColor="text1"/>
      <w:sz w:val="18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0B23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D2BE4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8D40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D2BE4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A72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81C9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F565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7477D"/>
    <w:rPr>
      <w:rFonts w:cs="Times New Roman (Body CS)"/>
      <w:color w:val="002147" w:themeColor="text1"/>
      <w:sz w:val="18"/>
    </w:rPr>
  </w:style>
  <w:style w:type="paragraph" w:styleId="Footer">
    <w:name w:val="footer"/>
    <w:basedOn w:val="Normal"/>
    <w:link w:val="FooterChar"/>
    <w:uiPriority w:val="99"/>
    <w:rsid w:val="009B2CBA"/>
    <w:pPr>
      <w:tabs>
        <w:tab w:val="center" w:pos="4513"/>
        <w:tab w:val="right" w:pos="9026"/>
      </w:tabs>
      <w:spacing w:after="0" w:line="150" w:lineRule="exact"/>
    </w:pPr>
    <w:rPr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47477D"/>
    <w:rPr>
      <w:rFonts w:cs="Times New Roman (Body CS)"/>
      <w:color w:val="002147" w:themeColor="text1"/>
      <w:sz w:val="12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47477D"/>
    <w:rPr>
      <w:rFonts w:asciiTheme="majorHAnsi" w:eastAsiaTheme="majorEastAsia" w:hAnsiTheme="majorHAnsi" w:cstheme="majorBidi"/>
      <w:color w:val="0D2BE4" w:themeColor="accent1" w:themeShade="BF"/>
      <w:sz w:val="32"/>
      <w:szCs w:val="32"/>
    </w:rPr>
  </w:style>
  <w:style w:type="paragraph" w:styleId="Title">
    <w:name w:val="Title"/>
    <w:aliases w:val="Subject"/>
    <w:basedOn w:val="Normal"/>
    <w:next w:val="Normal"/>
    <w:link w:val="TitleChar"/>
    <w:uiPriority w:val="10"/>
    <w:qFormat/>
    <w:rsid w:val="007C3069"/>
    <w:pPr>
      <w:spacing w:after="0"/>
      <w:contextualSpacing/>
    </w:pPr>
    <w:rPr>
      <w:rFonts w:asciiTheme="majorHAnsi" w:eastAsiaTheme="majorEastAsia" w:hAnsiTheme="majorHAnsi" w:cstheme="majorBidi"/>
      <w:b/>
      <w:color w:val="auto"/>
      <w:kern w:val="18"/>
      <w:sz w:val="72"/>
      <w:szCs w:val="56"/>
    </w:rPr>
  </w:style>
  <w:style w:type="character" w:customStyle="1" w:styleId="TitleChar">
    <w:name w:val="Title Char"/>
    <w:aliases w:val="Subject Char"/>
    <w:basedOn w:val="DefaultParagraphFont"/>
    <w:link w:val="Title"/>
    <w:uiPriority w:val="10"/>
    <w:rsid w:val="007C3069"/>
    <w:rPr>
      <w:rFonts w:asciiTheme="majorHAnsi" w:eastAsiaTheme="majorEastAsia" w:hAnsiTheme="majorHAnsi" w:cstheme="majorBidi"/>
      <w:b/>
      <w:kern w:val="18"/>
      <w:sz w:val="72"/>
      <w:szCs w:val="56"/>
    </w:rPr>
  </w:style>
  <w:style w:type="paragraph" w:customStyle="1" w:styleId="TitleGCSEblue">
    <w:name w:val="Title GCSE blue"/>
    <w:basedOn w:val="Title"/>
    <w:link w:val="TitleGCSEblueChar"/>
    <w:qFormat/>
    <w:rsid w:val="0047477D"/>
    <w:rPr>
      <w:color w:val="4E66F5" w:themeColor="accent1"/>
    </w:rPr>
  </w:style>
  <w:style w:type="character" w:customStyle="1" w:styleId="TitleGCSEblueChar">
    <w:name w:val="Title GCSE blue Char"/>
    <w:basedOn w:val="TitleChar"/>
    <w:link w:val="TitleGCSEblue"/>
    <w:rsid w:val="0047477D"/>
    <w:rPr>
      <w:rFonts w:asciiTheme="majorHAnsi" w:eastAsiaTheme="majorEastAsia" w:hAnsiTheme="majorHAnsi" w:cstheme="majorBidi"/>
      <w:b/>
      <w:color w:val="4E66F5" w:themeColor="accent1"/>
      <w:kern w:val="18"/>
      <w:sz w:val="18"/>
      <w:szCs w:val="56"/>
    </w:rPr>
  </w:style>
  <w:style w:type="paragraph" w:customStyle="1" w:styleId="TitleALevelRed">
    <w:name w:val="Title A Level Red"/>
    <w:basedOn w:val="Title"/>
    <w:link w:val="TitleALevelRedChar"/>
    <w:qFormat/>
    <w:rsid w:val="00CD4E0E"/>
    <w:rPr>
      <w:color w:val="E44958" w:themeColor="accent2"/>
      <w:sz w:val="56"/>
    </w:rPr>
  </w:style>
  <w:style w:type="character" w:customStyle="1" w:styleId="TitleALevelRedChar">
    <w:name w:val="Title A Level Red Char"/>
    <w:basedOn w:val="TitleChar"/>
    <w:link w:val="TitleALevelRed"/>
    <w:rsid w:val="00CD4E0E"/>
    <w:rPr>
      <w:rFonts w:asciiTheme="majorHAnsi" w:eastAsiaTheme="majorEastAsia" w:hAnsiTheme="majorHAnsi" w:cstheme="majorBidi"/>
      <w:b/>
      <w:color w:val="E44958" w:themeColor="accent2"/>
      <w:kern w:val="18"/>
      <w:sz w:val="56"/>
      <w:szCs w:val="56"/>
    </w:rPr>
  </w:style>
  <w:style w:type="paragraph" w:customStyle="1" w:styleId="Documenttitle">
    <w:name w:val="Document title"/>
    <w:basedOn w:val="TitleALevelRed"/>
    <w:link w:val="DocumenttitleChar"/>
    <w:qFormat/>
    <w:rsid w:val="007C3069"/>
    <w:rPr>
      <w:b w:val="0"/>
      <w:color w:val="auto"/>
    </w:rPr>
  </w:style>
  <w:style w:type="paragraph" w:customStyle="1" w:styleId="Details">
    <w:name w:val="Details"/>
    <w:basedOn w:val="Documenttitle"/>
    <w:link w:val="DetailsChar"/>
    <w:qFormat/>
    <w:rsid w:val="007C3069"/>
    <w:rPr>
      <w:sz w:val="40"/>
    </w:rPr>
  </w:style>
  <w:style w:type="character" w:customStyle="1" w:styleId="DocumenttitleChar">
    <w:name w:val="Document title Char"/>
    <w:basedOn w:val="TitleALevelRedChar"/>
    <w:link w:val="Documenttitle"/>
    <w:rsid w:val="007C3069"/>
    <w:rPr>
      <w:rFonts w:asciiTheme="majorHAnsi" w:eastAsiaTheme="majorEastAsia" w:hAnsiTheme="majorHAnsi" w:cstheme="majorBidi"/>
      <w:b w:val="0"/>
      <w:color w:val="E44958" w:themeColor="accent2"/>
      <w:kern w:val="18"/>
      <w:sz w:val="56"/>
      <w:szCs w:val="56"/>
    </w:rPr>
  </w:style>
  <w:style w:type="character" w:customStyle="1" w:styleId="DetailsChar">
    <w:name w:val="Details Char"/>
    <w:basedOn w:val="DocumenttitleChar"/>
    <w:link w:val="Details"/>
    <w:rsid w:val="007C3069"/>
    <w:rPr>
      <w:rFonts w:asciiTheme="majorHAnsi" w:eastAsiaTheme="majorEastAsia" w:hAnsiTheme="majorHAnsi" w:cstheme="majorBidi"/>
      <w:b w:val="0"/>
      <w:color w:val="E44958" w:themeColor="accent2"/>
      <w:kern w:val="18"/>
      <w:sz w:val="40"/>
      <w:szCs w:val="56"/>
    </w:rPr>
  </w:style>
  <w:style w:type="paragraph" w:customStyle="1" w:styleId="OxfIntARIALBodyCopy">
    <w:name w:val="Oxf Int ARIAL Body Copy"/>
    <w:basedOn w:val="Normal"/>
    <w:uiPriority w:val="99"/>
    <w:rsid w:val="003B5873"/>
    <w:pPr>
      <w:suppressAutoHyphens/>
      <w:spacing w:after="170" w:line="260" w:lineRule="exact"/>
    </w:pPr>
    <w:rPr>
      <w:rFonts w:ascii="Arial" w:eastAsiaTheme="minorEastAsia" w:hAnsi="Arial" w:cs="Azo Sans"/>
      <w:color w:val="auto"/>
      <w:sz w:val="22"/>
      <w:szCs w:val="20"/>
      <w:lang w:val="en-US" w:eastAsia="en-GB"/>
    </w:rPr>
  </w:style>
  <w:style w:type="table" w:styleId="TableGrid">
    <w:name w:val="Table Grid"/>
    <w:basedOn w:val="TableNormal"/>
    <w:uiPriority w:val="39"/>
    <w:rsid w:val="005A396B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xfIntARIALBodycopyNOSPACEAFTER">
    <w:name w:val="Oxf Int ARIAL Body copy NO SPACE AFTER"/>
    <w:basedOn w:val="OxfIntARIALBodyCopy"/>
    <w:qFormat/>
    <w:rsid w:val="005A396B"/>
    <w:pPr>
      <w:spacing w:after="0"/>
    </w:pPr>
  </w:style>
  <w:style w:type="paragraph" w:customStyle="1" w:styleId="OxfIntARIALBodyCopyBOLDNospace">
    <w:name w:val="Oxf Int ARIAL Body Copy BOLD No space"/>
    <w:basedOn w:val="Normal"/>
    <w:qFormat/>
    <w:rsid w:val="005A396B"/>
    <w:pPr>
      <w:suppressAutoHyphens/>
      <w:spacing w:after="0" w:line="260" w:lineRule="exact"/>
    </w:pPr>
    <w:rPr>
      <w:rFonts w:ascii="Arial" w:eastAsiaTheme="minorEastAsia" w:hAnsi="Arial" w:cs="Azo Sans"/>
      <w:b/>
      <w:color w:val="auto"/>
      <w:sz w:val="22"/>
      <w:szCs w:val="20"/>
      <w:lang w:val="en-US" w:eastAsia="en-GB"/>
    </w:rPr>
  </w:style>
  <w:style w:type="paragraph" w:customStyle="1" w:styleId="OxfIntAZOTableHeadingwhite">
    <w:name w:val="Oxf Int AZO Table Heading white"/>
    <w:basedOn w:val="Normal"/>
    <w:qFormat/>
    <w:rsid w:val="005A396B"/>
    <w:pPr>
      <w:autoSpaceDE w:val="0"/>
      <w:autoSpaceDN w:val="0"/>
      <w:adjustRightInd w:val="0"/>
      <w:spacing w:after="0" w:line="260" w:lineRule="exact"/>
      <w:ind w:right="11"/>
    </w:pPr>
    <w:rPr>
      <w:rFonts w:ascii="Azo Sans" w:eastAsiaTheme="minorEastAsia" w:hAnsi="Azo Sans" w:cs="Arial"/>
      <w:b/>
      <w:bCs/>
      <w:color w:val="FFFFFF" w:themeColor="background1"/>
      <w:sz w:val="22"/>
      <w:lang w:eastAsia="en-GB"/>
    </w:rPr>
  </w:style>
  <w:style w:type="character" w:styleId="CommentReference">
    <w:name w:val="annotation reference"/>
    <w:basedOn w:val="DefaultParagraphFont"/>
    <w:uiPriority w:val="99"/>
    <w:semiHidden/>
    <w:rsid w:val="000D79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D79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794F"/>
    <w:rPr>
      <w:rFonts w:cs="Times New Roman (Body CS)"/>
      <w:color w:val="002147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D79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94F"/>
    <w:rPr>
      <w:rFonts w:cs="Times New Roman (Body CS)"/>
      <w:b/>
      <w:bCs/>
      <w:color w:val="002147" w:themeColor="text1"/>
      <w:sz w:val="20"/>
      <w:szCs w:val="20"/>
    </w:rPr>
  </w:style>
  <w:style w:type="paragraph" w:styleId="Revision">
    <w:name w:val="Revision"/>
    <w:hidden/>
    <w:uiPriority w:val="99"/>
    <w:semiHidden/>
    <w:rsid w:val="000D794F"/>
    <w:pPr>
      <w:spacing w:after="0" w:line="240" w:lineRule="auto"/>
    </w:pPr>
    <w:rPr>
      <w:rFonts w:cs="Times New Roman (Body CS)"/>
      <w:color w:val="002147" w:themeColor="text1"/>
      <w:sz w:val="18"/>
    </w:rPr>
  </w:style>
  <w:style w:type="paragraph" w:styleId="ListParagraph">
    <w:name w:val="List Paragraph"/>
    <w:basedOn w:val="Normal"/>
    <w:uiPriority w:val="1"/>
    <w:qFormat/>
    <w:rsid w:val="00A225D6"/>
    <w:pPr>
      <w:ind w:left="720"/>
      <w:contextualSpacing/>
    </w:pPr>
  </w:style>
  <w:style w:type="character" w:customStyle="1" w:styleId="Arabic">
    <w:name w:val="Arabic"/>
    <w:uiPriority w:val="99"/>
    <w:rsid w:val="00EF2686"/>
    <w:rPr>
      <w:rFonts w:ascii="1 MUHAMMADI QURANIC" w:hAnsi="1 MUHAMMADI QURANIC" w:cs="1 MUHAMMADI QURANIC"/>
      <w:w w:val="85"/>
      <w:positio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3EA"/>
    <w:pPr>
      <w:pBdr>
        <w:top w:val="single" w:sz="4" w:space="10" w:color="0D2BE4" w:themeColor="accent1" w:themeShade="BF"/>
        <w:bottom w:val="single" w:sz="4" w:space="10" w:color="0D2BE4" w:themeColor="accent1" w:themeShade="BF"/>
      </w:pBdr>
      <w:spacing w:before="360" w:after="360" w:line="278" w:lineRule="auto"/>
      <w:ind w:left="864" w:right="864"/>
      <w:jc w:val="center"/>
    </w:pPr>
    <w:rPr>
      <w:rFonts w:ascii="Calibri" w:hAnsi="Calibri" w:cs="Calibri"/>
      <w:i/>
      <w:iCs/>
      <w:color w:val="0D2BE4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3EA"/>
    <w:rPr>
      <w:rFonts w:ascii="Calibri" w:hAnsi="Calibri" w:cs="Calibri"/>
      <w:i/>
      <w:iCs/>
      <w:color w:val="0D2BE4" w:themeColor="accent1" w:themeShade="BF"/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rsid w:val="00285CDC"/>
    <w:rPr>
      <w:color w:val="00214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285CD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56648"/>
    <w:rPr>
      <w:color w:val="666666"/>
    </w:rPr>
  </w:style>
  <w:style w:type="character" w:styleId="Mention">
    <w:name w:val="Mention"/>
    <w:basedOn w:val="DefaultParagraphFont"/>
    <w:uiPriority w:val="99"/>
    <w:rsid w:val="00F71DBE"/>
    <w:rPr>
      <w:color w:val="2B579A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27F0E"/>
    <w:pPr>
      <w:widowControl w:val="0"/>
      <w:autoSpaceDE w:val="0"/>
      <w:autoSpaceDN w:val="0"/>
      <w:spacing w:after="0"/>
    </w:pPr>
    <w:rPr>
      <w:rFonts w:ascii="Verdana" w:eastAsia="Verdana" w:hAnsi="Verdana" w:cs="Verdana"/>
      <w:color w:val="auto"/>
      <w:sz w:val="22"/>
    </w:rPr>
  </w:style>
  <w:style w:type="paragraph" w:customStyle="1" w:styleId="Default">
    <w:name w:val="Default"/>
    <w:rsid w:val="000A5D0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F0C"/>
    <w:pPr>
      <w:numPr>
        <w:ilvl w:val="1"/>
      </w:numPr>
      <w:spacing w:after="160" w:line="259" w:lineRule="auto"/>
    </w:pPr>
    <w:rPr>
      <w:rFonts w:eastAsiaTheme="majorEastAsia" w:cstheme="majorBidi"/>
      <w:color w:val="0067E0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F0C"/>
    <w:rPr>
      <w:rFonts w:eastAsiaTheme="majorEastAsia" w:cstheme="majorBidi"/>
      <w:color w:val="0067E0" w:themeColor="text1" w:themeTint="A6"/>
      <w:spacing w:val="15"/>
      <w:sz w:val="28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7B0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A3F17"/>
    <w:pPr>
      <w:widowControl w:val="0"/>
      <w:autoSpaceDE w:val="0"/>
      <w:autoSpaceDN w:val="0"/>
      <w:spacing w:after="0"/>
    </w:pPr>
    <w:rPr>
      <w:rFonts w:ascii="Arial" w:eastAsia="Arial" w:hAnsi="Arial" w:cs="Arial"/>
      <w:color w:val="auto"/>
      <w:sz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A3F17"/>
    <w:rPr>
      <w:rFonts w:ascii="Arial" w:eastAsia="Arial" w:hAnsi="Arial" w:cs="Arial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296"/>
    <w:rPr>
      <w:rFonts w:asciiTheme="majorHAnsi" w:eastAsiaTheme="majorEastAsia" w:hAnsiTheme="majorHAnsi" w:cstheme="majorBidi"/>
      <w:color w:val="081C9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062"/>
    <w:rPr>
      <w:rFonts w:asciiTheme="majorHAnsi" w:eastAsiaTheme="majorEastAsia" w:hAnsiTheme="majorHAnsi" w:cstheme="majorBidi"/>
      <w:color w:val="0D2BE4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oxfordaqa.com/exams-admin/special-requirements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D23F4BE44E43A2B887BC01BEAB9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1DEED-2A9B-43FA-9C21-CEA7E50925AE}"/>
      </w:docPartPr>
      <w:docPartBody>
        <w:p w:rsidR="00F8150C" w:rsidRDefault="00F602B8" w:rsidP="00F602B8">
          <w:pPr>
            <w:pStyle w:val="A7D23F4BE44E43A2B887BC01BEAB97F22"/>
          </w:pPr>
          <w:r w:rsidRPr="000A0C10">
            <w:rPr>
              <w:rStyle w:val="PlaceholderText"/>
              <w:sz w:val="22"/>
            </w:rPr>
            <w:t>Click or tap here to enter text.</w:t>
          </w:r>
        </w:p>
      </w:docPartBody>
    </w:docPart>
    <w:docPart>
      <w:docPartPr>
        <w:name w:val="147DB5D7115E428FB4CE68C9D3570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95258-3A02-492D-AA43-74EFF1B2AADB}"/>
      </w:docPartPr>
      <w:docPartBody>
        <w:p w:rsidR="00F8150C" w:rsidRDefault="00F602B8" w:rsidP="00F602B8">
          <w:pPr>
            <w:pStyle w:val="147DB5D7115E428FB4CE68C9D3570D552"/>
          </w:pPr>
          <w:r w:rsidRPr="000A0C10">
            <w:rPr>
              <w:rStyle w:val="PlaceholderText"/>
              <w:sz w:val="22"/>
            </w:rPr>
            <w:t>Click or tap here to enter text.</w:t>
          </w:r>
        </w:p>
      </w:docPartBody>
    </w:docPart>
    <w:docPart>
      <w:docPartPr>
        <w:name w:val="CC6A1B140C06491B90491B8B02598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7AA09-D598-4E0E-99FD-D63E5BB7F87E}"/>
      </w:docPartPr>
      <w:docPartBody>
        <w:p w:rsidR="00F8150C" w:rsidRDefault="00F602B8" w:rsidP="00F602B8">
          <w:pPr>
            <w:pStyle w:val="CC6A1B140C06491B90491B8B025983282"/>
          </w:pPr>
          <w:r w:rsidRPr="000A0C10">
            <w:rPr>
              <w:rStyle w:val="PlaceholderText"/>
              <w:sz w:val="22"/>
            </w:rPr>
            <w:t>Click or tap here to enter text.</w:t>
          </w:r>
        </w:p>
      </w:docPartBody>
    </w:docPart>
    <w:docPart>
      <w:docPartPr>
        <w:name w:val="4F78FF876A904145BBD96ECDD51F6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669-BB4F-45AD-B98B-D0B9859E119B}"/>
      </w:docPartPr>
      <w:docPartBody>
        <w:p w:rsidR="00F8150C" w:rsidRDefault="00F602B8" w:rsidP="00F602B8">
          <w:pPr>
            <w:pStyle w:val="4F78FF876A904145BBD96ECDD51F6CF12"/>
          </w:pPr>
          <w:r w:rsidRPr="000A0C10">
            <w:rPr>
              <w:rStyle w:val="PlaceholderText"/>
              <w:sz w:val="22"/>
            </w:rPr>
            <w:t>Click or tap here to enter text.</w:t>
          </w:r>
        </w:p>
      </w:docPartBody>
    </w:docPart>
    <w:docPart>
      <w:docPartPr>
        <w:name w:val="4DD0F20F42CE4F028684E19B69F3E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D6DBD-84EF-4182-8EE9-C3C62723E702}"/>
      </w:docPartPr>
      <w:docPartBody>
        <w:p w:rsidR="00F8150C" w:rsidRDefault="00F602B8" w:rsidP="00F602B8">
          <w:pPr>
            <w:pStyle w:val="4DD0F20F42CE4F028684E19B69F3E3702"/>
          </w:pPr>
          <w:r w:rsidRPr="000A0C10">
            <w:rPr>
              <w:rStyle w:val="PlaceholderText"/>
              <w:sz w:val="22"/>
            </w:rPr>
            <w:t>Click or tap here to enter text.</w:t>
          </w:r>
        </w:p>
      </w:docPartBody>
    </w:docPart>
    <w:docPart>
      <w:docPartPr>
        <w:name w:val="0815E94E6DF245E59211B8C4D0057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F4254-1A36-43A9-A4CA-B2E5E7AECAFC}"/>
      </w:docPartPr>
      <w:docPartBody>
        <w:p w:rsidR="00F8150C" w:rsidRDefault="00F602B8" w:rsidP="00F602B8">
          <w:pPr>
            <w:pStyle w:val="0815E94E6DF245E59211B8C4D0057C3D2"/>
          </w:pPr>
          <w:r w:rsidRPr="00C61285">
            <w:rPr>
              <w:rStyle w:val="PlaceholderText"/>
              <w:sz w:val="22"/>
            </w:rPr>
            <w:t>Click or tap here to enter text.</w:t>
          </w:r>
        </w:p>
      </w:docPartBody>
    </w:docPart>
    <w:docPart>
      <w:docPartPr>
        <w:name w:val="4976CC30D5FD4410945E6E4EFF8FC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2F04E-0F6C-4B7B-B017-45A06C28C1B0}"/>
      </w:docPartPr>
      <w:docPartBody>
        <w:p w:rsidR="00F8150C" w:rsidRDefault="00F602B8" w:rsidP="00F602B8">
          <w:pPr>
            <w:pStyle w:val="4976CC30D5FD4410945E6E4EFF8FC9962"/>
          </w:pPr>
          <w:r w:rsidRPr="008E6A6B">
            <w:rPr>
              <w:rStyle w:val="PlaceholderText"/>
              <w:sz w:val="22"/>
            </w:rPr>
            <w:t>Click or tap here to enter text.</w:t>
          </w:r>
        </w:p>
      </w:docPartBody>
    </w:docPart>
    <w:docPart>
      <w:docPartPr>
        <w:name w:val="447795AB45DE451C834EA1E75DE85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6E262-15C8-40CC-935F-5D9A032D7BA9}"/>
      </w:docPartPr>
      <w:docPartBody>
        <w:p w:rsidR="00F8150C" w:rsidRDefault="00F602B8" w:rsidP="00F602B8">
          <w:pPr>
            <w:pStyle w:val="447795AB45DE451C834EA1E75DE850C22"/>
          </w:pPr>
          <w:r w:rsidRPr="00E55AFB">
            <w:rPr>
              <w:rStyle w:val="PlaceholderText"/>
              <w:sz w:val="22"/>
            </w:rPr>
            <w:t>Click or tap here to enter text.</w:t>
          </w:r>
        </w:p>
      </w:docPartBody>
    </w:docPart>
    <w:docPart>
      <w:docPartPr>
        <w:name w:val="3FAC0FE1A8374254943CAF6695889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BCA60-A78E-4DFD-8ED5-4E3FA5413BDF}"/>
      </w:docPartPr>
      <w:docPartBody>
        <w:p w:rsidR="00F8150C" w:rsidRDefault="00F602B8" w:rsidP="00F602B8">
          <w:pPr>
            <w:pStyle w:val="3FAC0FE1A8374254943CAF6695889F3E2"/>
          </w:pPr>
          <w:r w:rsidRPr="008E6A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48A50D15D6462AA7528F1B474A1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12A9D-8AFA-40E7-880E-C958DBBE5756}"/>
      </w:docPartPr>
      <w:docPartBody>
        <w:p w:rsidR="00F8150C" w:rsidRDefault="00F602B8" w:rsidP="00F602B8">
          <w:pPr>
            <w:pStyle w:val="5348A50D15D6462AA7528F1B474A1A5D2"/>
          </w:pPr>
          <w:r w:rsidRPr="008E6A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D12995AB7C4F6AA98EEABE367AF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96E46-1510-403C-9DB4-1BF3AE1E2342}"/>
      </w:docPartPr>
      <w:docPartBody>
        <w:p w:rsidR="00F8150C" w:rsidRDefault="00F602B8" w:rsidP="00F602B8">
          <w:pPr>
            <w:pStyle w:val="B2D12995AB7C4F6AA98EEABE367AFA872"/>
          </w:pPr>
          <w:r w:rsidRPr="008E6A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2BA16F6B5547AE9F8CF898D1C8A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072C9-7372-4757-858E-A410D96AF135}"/>
      </w:docPartPr>
      <w:docPartBody>
        <w:p w:rsidR="00F8150C" w:rsidRDefault="00F602B8" w:rsidP="00F602B8">
          <w:pPr>
            <w:pStyle w:val="322BA16F6B5547AE9F8CF898D1C8A6672"/>
          </w:pPr>
          <w:r w:rsidRPr="008E6A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81D93DC4284DC9A1AA15D893E8B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59612-8D73-4257-8273-BEBE66355682}"/>
      </w:docPartPr>
      <w:docPartBody>
        <w:p w:rsidR="003C2D64" w:rsidRDefault="00F602B8" w:rsidP="00F602B8">
          <w:pPr>
            <w:pStyle w:val="5381D93DC4284DC9A1AA15D893E8BA9E1"/>
          </w:pPr>
          <w:r w:rsidRPr="000A0C10">
            <w:rPr>
              <w:rStyle w:val="PlaceholderText"/>
              <w:sz w:val="22"/>
            </w:rPr>
            <w:t>Click or tap here to enter text.</w:t>
          </w:r>
        </w:p>
      </w:docPartBody>
    </w:docPart>
    <w:docPart>
      <w:docPartPr>
        <w:name w:val="4E9DC3231BA74BA79BBF3E7D802D0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03AF3-C461-4184-AD1B-AA5462E7D9EB}"/>
      </w:docPartPr>
      <w:docPartBody>
        <w:p w:rsidR="003C2D64" w:rsidRDefault="00F602B8" w:rsidP="00F602B8">
          <w:pPr>
            <w:pStyle w:val="4E9DC3231BA74BA79BBF3E7D802D06721"/>
          </w:pPr>
          <w:r w:rsidRPr="000357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0FCD344C904685808CAC360FE37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6EA68-330E-44A1-9DD7-B5FE8B82BC23}"/>
      </w:docPartPr>
      <w:docPartBody>
        <w:p w:rsidR="003C2D64" w:rsidRDefault="00F602B8" w:rsidP="00F602B8">
          <w:pPr>
            <w:pStyle w:val="670FCD344C904685808CAC360FE375A3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A274886B7B84E5AA355EFEAFF41F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0D4FB-950D-4926-B592-E6C667F5B77F}"/>
      </w:docPartPr>
      <w:docPartBody>
        <w:p w:rsidR="003C2D64" w:rsidRDefault="00F602B8" w:rsidP="00F602B8">
          <w:pPr>
            <w:pStyle w:val="7A274886B7B84E5AA355EFEAFF41F8C1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FB1A2D3038B49FD8C64416132B23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B3C74-6D0E-4DED-A677-F1D56AAE9F67}"/>
      </w:docPartPr>
      <w:docPartBody>
        <w:p w:rsidR="003C2D64" w:rsidRDefault="00F602B8" w:rsidP="00F602B8">
          <w:pPr>
            <w:pStyle w:val="6FB1A2D3038B49FD8C64416132B23452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6D837E9C60A45CBB9D06BFE0B46D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C8E80-30EC-4D9E-B35A-41CB646FAD37}"/>
      </w:docPartPr>
      <w:docPartBody>
        <w:p w:rsidR="003C2D64" w:rsidRDefault="00F602B8" w:rsidP="00F602B8">
          <w:pPr>
            <w:pStyle w:val="F6D837E9C60A45CBB9D06BFE0B46DB5A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8B68685506AB4F91BE4D9FEEC8BC0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AFF35-0CEF-4AA3-A1AB-ED8B5DE40EBC}"/>
      </w:docPartPr>
      <w:docPartBody>
        <w:p w:rsidR="003C2D64" w:rsidRDefault="00F602B8" w:rsidP="00F602B8">
          <w:pPr>
            <w:pStyle w:val="8B68685506AB4F91BE4D9FEEC8BC0143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E93D98BD34B472097B1B4EA93249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538BC-83CC-4979-BB76-24D3B045EC0B}"/>
      </w:docPartPr>
      <w:docPartBody>
        <w:p w:rsidR="003C2D64" w:rsidRDefault="00F602B8" w:rsidP="00F602B8">
          <w:pPr>
            <w:pStyle w:val="9E93D98BD34B472097B1B4EA932495BA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82F0E87D811A4ABBBBB3E9AFB0E11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11628-68CA-4200-BE73-A0919F46D418}"/>
      </w:docPartPr>
      <w:docPartBody>
        <w:p w:rsidR="003C2D64" w:rsidRDefault="00F602B8" w:rsidP="00F602B8">
          <w:pPr>
            <w:pStyle w:val="82F0E87D811A4ABBBBB3E9AFB0E116D3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E37EC84B3056453DBF632F67CB832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CDC3B-ABA9-4627-8ECD-3C514E92BA6A}"/>
      </w:docPartPr>
      <w:docPartBody>
        <w:p w:rsidR="003C2D64" w:rsidRDefault="00F602B8" w:rsidP="00F602B8">
          <w:pPr>
            <w:pStyle w:val="E37EC84B3056453DBF632F67CB832938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5E49A1B7636C42A7B07DC54CFA6F1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867B0-AA97-4951-8632-B2F0863B9C78}"/>
      </w:docPartPr>
      <w:docPartBody>
        <w:p w:rsidR="003C2D64" w:rsidRDefault="00F602B8" w:rsidP="00F602B8">
          <w:pPr>
            <w:pStyle w:val="5E49A1B7636C42A7B07DC54CFA6F1042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BCD493B7D804AA484F2DBE0CA14C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D01AD-45D8-4C9F-B962-8A12B58F2722}"/>
      </w:docPartPr>
      <w:docPartBody>
        <w:p w:rsidR="003C2D64" w:rsidRDefault="00F602B8" w:rsidP="00F602B8">
          <w:pPr>
            <w:pStyle w:val="FBCD493B7D804AA484F2DBE0CA14C4D5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ED351B80102846E2A01EB8410033C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296D6-32C0-40FE-903B-D41DB9435FE3}"/>
      </w:docPartPr>
      <w:docPartBody>
        <w:p w:rsidR="003C2D64" w:rsidRDefault="00F602B8" w:rsidP="00F602B8">
          <w:pPr>
            <w:pStyle w:val="ED351B80102846E2A01EB8410033CC2D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01A169CAD33D4D858B6D52F05B98D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7F1AD-D7D9-442D-874B-9C59B145C01B}"/>
      </w:docPartPr>
      <w:docPartBody>
        <w:p w:rsidR="003C2D64" w:rsidRDefault="00F602B8" w:rsidP="00F602B8">
          <w:pPr>
            <w:pStyle w:val="01A169CAD33D4D858B6D52F05B98D3F1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B490E07473542CEBA258B241BF6A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7453F-46DD-407F-AAA5-A354400B94DB}"/>
      </w:docPartPr>
      <w:docPartBody>
        <w:p w:rsidR="003C2D64" w:rsidRDefault="00F602B8" w:rsidP="00F602B8">
          <w:pPr>
            <w:pStyle w:val="FB490E07473542CEBA258B241BF6A4B6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478A3F3AD53460AB366403A2B5A1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FE3D3-9D71-4E9E-8FE5-C2B8E59DD262}"/>
      </w:docPartPr>
      <w:docPartBody>
        <w:p w:rsidR="003C2D64" w:rsidRDefault="00F602B8" w:rsidP="00F602B8">
          <w:pPr>
            <w:pStyle w:val="F478A3F3AD53460AB366403A2B5A1CA3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675377868F043629C59C02A644C3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53A7F-FDF4-4CFF-A6F4-00A9A49014A5}"/>
      </w:docPartPr>
      <w:docPartBody>
        <w:p w:rsidR="003C2D64" w:rsidRDefault="00F602B8" w:rsidP="00F602B8">
          <w:pPr>
            <w:pStyle w:val="7675377868F043629C59C02A644C3A73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5DE5AB1F19A402E8AB20296E98C1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0D184-8F26-41B4-BB7F-C7A223112F3E}"/>
      </w:docPartPr>
      <w:docPartBody>
        <w:p w:rsidR="003C2D64" w:rsidRDefault="00F602B8" w:rsidP="00F602B8">
          <w:pPr>
            <w:pStyle w:val="F5DE5AB1F19A402E8AB20296E98C1AC8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A27FA68441DC4D1C8C14079D8353A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D33E4-2EBF-4771-9F18-B244B3D3725B}"/>
      </w:docPartPr>
      <w:docPartBody>
        <w:p w:rsidR="003C2D64" w:rsidRDefault="00F602B8" w:rsidP="00F602B8">
          <w:pPr>
            <w:pStyle w:val="A27FA68441DC4D1C8C14079D8353A0BA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DFBF2A90555432C946B66B01BFDB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12651-4ED3-44BE-AB2E-C76F7D836A38}"/>
      </w:docPartPr>
      <w:docPartBody>
        <w:p w:rsidR="003C2D64" w:rsidRDefault="00F602B8" w:rsidP="00F602B8">
          <w:pPr>
            <w:pStyle w:val="1DFBF2A90555432C946B66B01BFDBB88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B8B0B06359141C39795D4C4A196E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1A962-0863-45E9-9B62-BA07402E722A}"/>
      </w:docPartPr>
      <w:docPartBody>
        <w:p w:rsidR="003C2D64" w:rsidRDefault="00F602B8" w:rsidP="00F602B8">
          <w:pPr>
            <w:pStyle w:val="BB8B0B06359141C39795D4C4A196E5F5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391121FDB6224A2F9D64211A9D37A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A5A67-82B0-4F6C-B618-997E4CA1F750}"/>
      </w:docPartPr>
      <w:docPartBody>
        <w:p w:rsidR="003C2D64" w:rsidRDefault="00F602B8" w:rsidP="00F602B8">
          <w:pPr>
            <w:pStyle w:val="391121FDB6224A2F9D64211A9D37A20E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A4C00BBC9E44C6B865D4950B6BF3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37484-BF8A-415D-ABA8-FF670FD83779}"/>
      </w:docPartPr>
      <w:docPartBody>
        <w:p w:rsidR="003C2D64" w:rsidRDefault="00F602B8" w:rsidP="00F602B8">
          <w:pPr>
            <w:pStyle w:val="6A4C00BBC9E44C6B865D4950B6BF3634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15108597CC045AF8C054CB9C2E42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B496F-6833-4E26-9CAA-4C6A0139FD0D}"/>
      </w:docPartPr>
      <w:docPartBody>
        <w:p w:rsidR="003C2D64" w:rsidRDefault="00F602B8" w:rsidP="00F602B8">
          <w:pPr>
            <w:pStyle w:val="D15108597CC045AF8C054CB9C2E42E93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A086115148C41F199E8CE99A4CE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870F4-F930-4C1F-B3FF-76A5503D0AEB}"/>
      </w:docPartPr>
      <w:docPartBody>
        <w:p w:rsidR="003C2D64" w:rsidRDefault="00F602B8" w:rsidP="00F602B8">
          <w:pPr>
            <w:pStyle w:val="2A086115148C41F199E8CE99A4CE0BC5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ECFD8745A64F47DBAFFFCCF903ED2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0E59D-FD88-43FC-83B8-9A976F10D1C5}"/>
      </w:docPartPr>
      <w:docPartBody>
        <w:p w:rsidR="003C2D64" w:rsidRDefault="00F602B8" w:rsidP="00F602B8">
          <w:pPr>
            <w:pStyle w:val="ECFD8745A64F47DBAFFFCCF903ED21A8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BE1B3EF06484A7793BFA9F95E6FB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D7270-4427-4EF4-B236-D4796BCF2203}"/>
      </w:docPartPr>
      <w:docPartBody>
        <w:p w:rsidR="003C2D64" w:rsidRDefault="00F602B8" w:rsidP="00F602B8">
          <w:pPr>
            <w:pStyle w:val="FBE1B3EF06484A7793BFA9F95E6FB0CB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0E101CE167ED452399DA17D191C46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6F86E-1D87-49D1-80A5-DE1754111153}"/>
      </w:docPartPr>
      <w:docPartBody>
        <w:p w:rsidR="003C2D64" w:rsidRDefault="00F602B8" w:rsidP="00F602B8">
          <w:pPr>
            <w:pStyle w:val="0E101CE167ED452399DA17D191C46605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2A7D2242F3A4ADD8A808D5CD3AD7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C6B51-5EFF-4A67-A0AE-ABCD98413295}"/>
      </w:docPartPr>
      <w:docPartBody>
        <w:p w:rsidR="003C2D64" w:rsidRDefault="00F602B8" w:rsidP="00F602B8">
          <w:pPr>
            <w:pStyle w:val="72A7D2242F3A4ADD8A808D5CD3AD7E09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ABCF1868F64E4E7CBCAC3C900E581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400CE-E1E9-48DD-8333-CC6FA33DC7D5}"/>
      </w:docPartPr>
      <w:docPartBody>
        <w:p w:rsidR="003C2D64" w:rsidRDefault="00F602B8" w:rsidP="00F602B8">
          <w:pPr>
            <w:pStyle w:val="ABCF1868F64E4E7CBCAC3C900E581C09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A195719100684803830E35FE727CE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95D2F-BD04-49D6-BF98-6D594BE8C97F}"/>
      </w:docPartPr>
      <w:docPartBody>
        <w:p w:rsidR="003C2D64" w:rsidRDefault="00F602B8" w:rsidP="00F602B8">
          <w:pPr>
            <w:pStyle w:val="A195719100684803830E35FE727CE9A6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3980EF2D6F5403197467C3326F3B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C5AD1-C365-40D3-94CC-1BF6BEEBABED}"/>
      </w:docPartPr>
      <w:docPartBody>
        <w:p w:rsidR="003C2D64" w:rsidRDefault="00F602B8" w:rsidP="00F602B8">
          <w:pPr>
            <w:pStyle w:val="13980EF2D6F5403197467C3326F3BE4E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62187790CDB406CB4DDBA176A335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9170E-72C1-4E91-8C35-99B51C920F0E}"/>
      </w:docPartPr>
      <w:docPartBody>
        <w:p w:rsidR="003C2D64" w:rsidRDefault="00F602B8" w:rsidP="00F602B8">
          <w:pPr>
            <w:pStyle w:val="662187790CDB406CB4DDBA176A335D77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02323C00B44D405EBCDEC1EE07C99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828B1-381C-4D4C-B0AC-4A87899E3544}"/>
      </w:docPartPr>
      <w:docPartBody>
        <w:p w:rsidR="003C2D64" w:rsidRDefault="00F602B8" w:rsidP="00F602B8">
          <w:pPr>
            <w:pStyle w:val="02323C00B44D405EBCDEC1EE07C99EA9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8EC85D1F3A2469B9C9067E5B0FAF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14309-B8F9-4A1A-B1EF-0AB663B66910}"/>
      </w:docPartPr>
      <w:docPartBody>
        <w:p w:rsidR="003C2D64" w:rsidRDefault="00F602B8" w:rsidP="00F602B8">
          <w:pPr>
            <w:pStyle w:val="68EC85D1F3A2469B9C9067E5B0FAF667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78257F53D7C4EDAB7F370C001560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AF260-8811-44C5-8D87-5E10E621B913}"/>
      </w:docPartPr>
      <w:docPartBody>
        <w:p w:rsidR="003C2D64" w:rsidRDefault="00F602B8" w:rsidP="00F602B8">
          <w:pPr>
            <w:pStyle w:val="978257F53D7C4EDAB7F370C00156087D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BD0E777E50B4682A449F84C7FAC0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70D3-08CB-4304-A2AD-4570798951FE}"/>
      </w:docPartPr>
      <w:docPartBody>
        <w:p w:rsidR="003C2D64" w:rsidRDefault="00F602B8" w:rsidP="00F602B8">
          <w:pPr>
            <w:pStyle w:val="2BD0E777E50B4682A449F84C7FAC0EE9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CBA5DC3F2984A97B59DF23129C4B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A842F-B4CD-45DB-BB4E-81DD332C648F}"/>
      </w:docPartPr>
      <w:docPartBody>
        <w:p w:rsidR="003C2D64" w:rsidRDefault="00F602B8" w:rsidP="00F602B8">
          <w:pPr>
            <w:pStyle w:val="6CBA5DC3F2984A97B59DF23129C4B44D"/>
          </w:pPr>
          <w:r w:rsidRPr="002F09AE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zo Sans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1 MUHAMMADI QURANIC">
    <w:charset w:val="00"/>
    <w:family w:val="script"/>
    <w:pitch w:val="variable"/>
    <w:sig w:usb0="A0002027" w:usb1="C0000000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3A"/>
    <w:rsid w:val="0025364C"/>
    <w:rsid w:val="002C0E2B"/>
    <w:rsid w:val="002F2CC8"/>
    <w:rsid w:val="003B2D61"/>
    <w:rsid w:val="003C2D64"/>
    <w:rsid w:val="003D63A6"/>
    <w:rsid w:val="006E4E7D"/>
    <w:rsid w:val="00725A5D"/>
    <w:rsid w:val="00823D95"/>
    <w:rsid w:val="00837642"/>
    <w:rsid w:val="009B3996"/>
    <w:rsid w:val="00CA703A"/>
    <w:rsid w:val="00D542D8"/>
    <w:rsid w:val="00EB4A67"/>
    <w:rsid w:val="00F602B8"/>
    <w:rsid w:val="00F8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02B8"/>
    <w:rPr>
      <w:color w:val="666666"/>
    </w:rPr>
  </w:style>
  <w:style w:type="paragraph" w:customStyle="1" w:styleId="5381D93DC4284DC9A1AA15D893E8BA9E1">
    <w:name w:val="5381D93DC4284DC9A1AA15D893E8BA9E1"/>
    <w:rsid w:val="00F602B8"/>
    <w:pPr>
      <w:spacing w:after="240" w:line="240" w:lineRule="auto"/>
    </w:pPr>
    <w:rPr>
      <w:rFonts w:eastAsiaTheme="minorHAnsi" w:cs="Times New Roman (Body CS)"/>
      <w:color w:val="000000" w:themeColor="text1"/>
      <w:kern w:val="0"/>
      <w:sz w:val="18"/>
      <w:szCs w:val="22"/>
      <w:lang w:eastAsia="en-US"/>
      <w14:ligatures w14:val="none"/>
    </w:rPr>
  </w:style>
  <w:style w:type="paragraph" w:customStyle="1" w:styleId="A7D23F4BE44E43A2B887BC01BEAB97F22">
    <w:name w:val="A7D23F4BE44E43A2B887BC01BEAB97F22"/>
    <w:rsid w:val="00F602B8"/>
    <w:pPr>
      <w:spacing w:after="240" w:line="240" w:lineRule="auto"/>
    </w:pPr>
    <w:rPr>
      <w:rFonts w:eastAsiaTheme="minorHAnsi" w:cs="Times New Roman (Body CS)"/>
      <w:color w:val="000000" w:themeColor="text1"/>
      <w:kern w:val="0"/>
      <w:sz w:val="18"/>
      <w:szCs w:val="22"/>
      <w:lang w:eastAsia="en-US"/>
      <w14:ligatures w14:val="none"/>
    </w:rPr>
  </w:style>
  <w:style w:type="paragraph" w:customStyle="1" w:styleId="147DB5D7115E428FB4CE68C9D3570D552">
    <w:name w:val="147DB5D7115E428FB4CE68C9D3570D552"/>
    <w:rsid w:val="00F602B8"/>
    <w:pPr>
      <w:spacing w:after="240" w:line="240" w:lineRule="auto"/>
    </w:pPr>
    <w:rPr>
      <w:rFonts w:eastAsiaTheme="minorHAnsi" w:cs="Times New Roman (Body CS)"/>
      <w:color w:val="000000" w:themeColor="text1"/>
      <w:kern w:val="0"/>
      <w:sz w:val="18"/>
      <w:szCs w:val="22"/>
      <w:lang w:eastAsia="en-US"/>
      <w14:ligatures w14:val="none"/>
    </w:rPr>
  </w:style>
  <w:style w:type="paragraph" w:customStyle="1" w:styleId="CC6A1B140C06491B90491B8B025983282">
    <w:name w:val="CC6A1B140C06491B90491B8B025983282"/>
    <w:rsid w:val="00F602B8"/>
    <w:pPr>
      <w:spacing w:after="240" w:line="240" w:lineRule="auto"/>
    </w:pPr>
    <w:rPr>
      <w:rFonts w:eastAsiaTheme="minorHAnsi" w:cs="Times New Roman (Body CS)"/>
      <w:color w:val="000000" w:themeColor="text1"/>
      <w:kern w:val="0"/>
      <w:sz w:val="18"/>
      <w:szCs w:val="22"/>
      <w:lang w:eastAsia="en-US"/>
      <w14:ligatures w14:val="none"/>
    </w:rPr>
  </w:style>
  <w:style w:type="paragraph" w:customStyle="1" w:styleId="4F78FF876A904145BBD96ECDD51F6CF12">
    <w:name w:val="4F78FF876A904145BBD96ECDD51F6CF12"/>
    <w:rsid w:val="00F602B8"/>
    <w:pPr>
      <w:spacing w:after="240" w:line="240" w:lineRule="auto"/>
    </w:pPr>
    <w:rPr>
      <w:rFonts w:eastAsiaTheme="minorHAnsi" w:cs="Times New Roman (Body CS)"/>
      <w:color w:val="000000" w:themeColor="text1"/>
      <w:kern w:val="0"/>
      <w:sz w:val="18"/>
      <w:szCs w:val="22"/>
      <w:lang w:eastAsia="en-US"/>
      <w14:ligatures w14:val="none"/>
    </w:rPr>
  </w:style>
  <w:style w:type="paragraph" w:customStyle="1" w:styleId="4DD0F20F42CE4F028684E19B69F3E3702">
    <w:name w:val="4DD0F20F42CE4F028684E19B69F3E3702"/>
    <w:rsid w:val="00F602B8"/>
    <w:pPr>
      <w:spacing w:after="240" w:line="240" w:lineRule="auto"/>
    </w:pPr>
    <w:rPr>
      <w:rFonts w:eastAsiaTheme="minorHAnsi" w:cs="Times New Roman (Body CS)"/>
      <w:color w:val="000000" w:themeColor="text1"/>
      <w:kern w:val="0"/>
      <w:sz w:val="18"/>
      <w:szCs w:val="22"/>
      <w:lang w:eastAsia="en-US"/>
      <w14:ligatures w14:val="none"/>
    </w:rPr>
  </w:style>
  <w:style w:type="paragraph" w:customStyle="1" w:styleId="0815E94E6DF245E59211B8C4D0057C3D2">
    <w:name w:val="0815E94E6DF245E59211B8C4D0057C3D2"/>
    <w:rsid w:val="00F602B8"/>
    <w:pPr>
      <w:spacing w:after="240" w:line="240" w:lineRule="auto"/>
    </w:pPr>
    <w:rPr>
      <w:rFonts w:eastAsiaTheme="minorHAnsi" w:cs="Times New Roman (Body CS)"/>
      <w:color w:val="000000" w:themeColor="text1"/>
      <w:kern w:val="0"/>
      <w:sz w:val="18"/>
      <w:szCs w:val="22"/>
      <w:lang w:eastAsia="en-US"/>
      <w14:ligatures w14:val="none"/>
    </w:rPr>
  </w:style>
  <w:style w:type="paragraph" w:customStyle="1" w:styleId="4976CC30D5FD4410945E6E4EFF8FC9962">
    <w:name w:val="4976CC30D5FD4410945E6E4EFF8FC9962"/>
    <w:rsid w:val="00F602B8"/>
    <w:pPr>
      <w:spacing w:after="240" w:line="240" w:lineRule="auto"/>
    </w:pPr>
    <w:rPr>
      <w:rFonts w:eastAsiaTheme="minorHAnsi" w:cs="Times New Roman (Body CS)"/>
      <w:color w:val="000000" w:themeColor="text1"/>
      <w:kern w:val="0"/>
      <w:sz w:val="18"/>
      <w:szCs w:val="22"/>
      <w:lang w:eastAsia="en-US"/>
      <w14:ligatures w14:val="none"/>
    </w:rPr>
  </w:style>
  <w:style w:type="paragraph" w:customStyle="1" w:styleId="447795AB45DE451C834EA1E75DE850C22">
    <w:name w:val="447795AB45DE451C834EA1E75DE850C22"/>
    <w:rsid w:val="00F602B8"/>
    <w:pPr>
      <w:spacing w:after="240" w:line="240" w:lineRule="auto"/>
    </w:pPr>
    <w:rPr>
      <w:rFonts w:eastAsiaTheme="minorHAnsi" w:cs="Times New Roman (Body CS)"/>
      <w:color w:val="000000" w:themeColor="text1"/>
      <w:kern w:val="0"/>
      <w:sz w:val="18"/>
      <w:szCs w:val="22"/>
      <w:lang w:eastAsia="en-US"/>
      <w14:ligatures w14:val="none"/>
    </w:rPr>
  </w:style>
  <w:style w:type="paragraph" w:customStyle="1" w:styleId="3FAC0FE1A8374254943CAF6695889F3E2">
    <w:name w:val="3FAC0FE1A8374254943CAF6695889F3E2"/>
    <w:rsid w:val="00F602B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5348A50D15D6462AA7528F1B474A1A5D2">
    <w:name w:val="5348A50D15D6462AA7528F1B474A1A5D2"/>
    <w:rsid w:val="00F602B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B2D12995AB7C4F6AA98EEABE367AFA872">
    <w:name w:val="B2D12995AB7C4F6AA98EEABE367AFA872"/>
    <w:rsid w:val="00F602B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4E9DC3231BA74BA79BBF3E7D802D06721">
    <w:name w:val="4E9DC3231BA74BA79BBF3E7D802D06721"/>
    <w:rsid w:val="00F602B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322BA16F6B5547AE9F8CF898D1C8A6672">
    <w:name w:val="322BA16F6B5547AE9F8CF898D1C8A6672"/>
    <w:rsid w:val="00F602B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670FCD344C904685808CAC360FE375A3">
    <w:name w:val="670FCD344C904685808CAC360FE375A3"/>
    <w:rsid w:val="00F602B8"/>
  </w:style>
  <w:style w:type="paragraph" w:customStyle="1" w:styleId="7A274886B7B84E5AA355EFEAFF41F8C1">
    <w:name w:val="7A274886B7B84E5AA355EFEAFF41F8C1"/>
    <w:rsid w:val="00F602B8"/>
  </w:style>
  <w:style w:type="paragraph" w:customStyle="1" w:styleId="6FB1A2D3038B49FD8C64416132B23452">
    <w:name w:val="6FB1A2D3038B49FD8C64416132B23452"/>
    <w:rsid w:val="00F602B8"/>
  </w:style>
  <w:style w:type="paragraph" w:customStyle="1" w:styleId="F6D837E9C60A45CBB9D06BFE0B46DB5A">
    <w:name w:val="F6D837E9C60A45CBB9D06BFE0B46DB5A"/>
    <w:rsid w:val="00F602B8"/>
  </w:style>
  <w:style w:type="paragraph" w:customStyle="1" w:styleId="8B68685506AB4F91BE4D9FEEC8BC0143">
    <w:name w:val="8B68685506AB4F91BE4D9FEEC8BC0143"/>
    <w:rsid w:val="00F602B8"/>
  </w:style>
  <w:style w:type="paragraph" w:customStyle="1" w:styleId="9E93D98BD34B472097B1B4EA932495BA">
    <w:name w:val="9E93D98BD34B472097B1B4EA932495BA"/>
    <w:rsid w:val="00F602B8"/>
  </w:style>
  <w:style w:type="paragraph" w:customStyle="1" w:styleId="82F0E87D811A4ABBBBB3E9AFB0E116D3">
    <w:name w:val="82F0E87D811A4ABBBBB3E9AFB0E116D3"/>
    <w:rsid w:val="00F602B8"/>
  </w:style>
  <w:style w:type="paragraph" w:customStyle="1" w:styleId="E37EC84B3056453DBF632F67CB832938">
    <w:name w:val="E37EC84B3056453DBF632F67CB832938"/>
    <w:rsid w:val="00F602B8"/>
  </w:style>
  <w:style w:type="paragraph" w:customStyle="1" w:styleId="5E49A1B7636C42A7B07DC54CFA6F1042">
    <w:name w:val="5E49A1B7636C42A7B07DC54CFA6F1042"/>
    <w:rsid w:val="00F602B8"/>
  </w:style>
  <w:style w:type="paragraph" w:customStyle="1" w:styleId="FBCD493B7D804AA484F2DBE0CA14C4D5">
    <w:name w:val="FBCD493B7D804AA484F2DBE0CA14C4D5"/>
    <w:rsid w:val="00F602B8"/>
  </w:style>
  <w:style w:type="paragraph" w:customStyle="1" w:styleId="ED351B80102846E2A01EB8410033CC2D">
    <w:name w:val="ED351B80102846E2A01EB8410033CC2D"/>
    <w:rsid w:val="00F602B8"/>
  </w:style>
  <w:style w:type="paragraph" w:customStyle="1" w:styleId="01A169CAD33D4D858B6D52F05B98D3F1">
    <w:name w:val="01A169CAD33D4D858B6D52F05B98D3F1"/>
    <w:rsid w:val="00F602B8"/>
  </w:style>
  <w:style w:type="paragraph" w:customStyle="1" w:styleId="FB490E07473542CEBA258B241BF6A4B6">
    <w:name w:val="FB490E07473542CEBA258B241BF6A4B6"/>
    <w:rsid w:val="00F602B8"/>
  </w:style>
  <w:style w:type="paragraph" w:customStyle="1" w:styleId="F478A3F3AD53460AB366403A2B5A1CA3">
    <w:name w:val="F478A3F3AD53460AB366403A2B5A1CA3"/>
    <w:rsid w:val="00F602B8"/>
  </w:style>
  <w:style w:type="paragraph" w:customStyle="1" w:styleId="7675377868F043629C59C02A644C3A73">
    <w:name w:val="7675377868F043629C59C02A644C3A73"/>
    <w:rsid w:val="00F602B8"/>
  </w:style>
  <w:style w:type="paragraph" w:customStyle="1" w:styleId="F5DE5AB1F19A402E8AB20296E98C1AC8">
    <w:name w:val="F5DE5AB1F19A402E8AB20296E98C1AC8"/>
    <w:rsid w:val="00F602B8"/>
  </w:style>
  <w:style w:type="paragraph" w:customStyle="1" w:styleId="A27FA68441DC4D1C8C14079D8353A0BA">
    <w:name w:val="A27FA68441DC4D1C8C14079D8353A0BA"/>
    <w:rsid w:val="00F602B8"/>
  </w:style>
  <w:style w:type="paragraph" w:customStyle="1" w:styleId="1DFBF2A90555432C946B66B01BFDBB88">
    <w:name w:val="1DFBF2A90555432C946B66B01BFDBB88"/>
    <w:rsid w:val="00F602B8"/>
  </w:style>
  <w:style w:type="paragraph" w:customStyle="1" w:styleId="BB8B0B06359141C39795D4C4A196E5F5">
    <w:name w:val="BB8B0B06359141C39795D4C4A196E5F5"/>
    <w:rsid w:val="00F602B8"/>
  </w:style>
  <w:style w:type="paragraph" w:customStyle="1" w:styleId="391121FDB6224A2F9D64211A9D37A20E">
    <w:name w:val="391121FDB6224A2F9D64211A9D37A20E"/>
    <w:rsid w:val="00F602B8"/>
  </w:style>
  <w:style w:type="paragraph" w:customStyle="1" w:styleId="6A4C00BBC9E44C6B865D4950B6BF3634">
    <w:name w:val="6A4C00BBC9E44C6B865D4950B6BF3634"/>
    <w:rsid w:val="00F602B8"/>
  </w:style>
  <w:style w:type="paragraph" w:customStyle="1" w:styleId="D15108597CC045AF8C054CB9C2E42E93">
    <w:name w:val="D15108597CC045AF8C054CB9C2E42E93"/>
    <w:rsid w:val="00F602B8"/>
  </w:style>
  <w:style w:type="paragraph" w:customStyle="1" w:styleId="2A086115148C41F199E8CE99A4CE0BC5">
    <w:name w:val="2A086115148C41F199E8CE99A4CE0BC5"/>
    <w:rsid w:val="00F602B8"/>
  </w:style>
  <w:style w:type="paragraph" w:customStyle="1" w:styleId="ECFD8745A64F47DBAFFFCCF903ED21A8">
    <w:name w:val="ECFD8745A64F47DBAFFFCCF903ED21A8"/>
    <w:rsid w:val="00F602B8"/>
  </w:style>
  <w:style w:type="paragraph" w:customStyle="1" w:styleId="FBE1B3EF06484A7793BFA9F95E6FB0CB">
    <w:name w:val="FBE1B3EF06484A7793BFA9F95E6FB0CB"/>
    <w:rsid w:val="00F602B8"/>
  </w:style>
  <w:style w:type="paragraph" w:customStyle="1" w:styleId="0E101CE167ED452399DA17D191C46605">
    <w:name w:val="0E101CE167ED452399DA17D191C46605"/>
    <w:rsid w:val="00F602B8"/>
  </w:style>
  <w:style w:type="paragraph" w:customStyle="1" w:styleId="72A7D2242F3A4ADD8A808D5CD3AD7E09">
    <w:name w:val="72A7D2242F3A4ADD8A808D5CD3AD7E09"/>
    <w:rsid w:val="00F602B8"/>
  </w:style>
  <w:style w:type="paragraph" w:customStyle="1" w:styleId="ABCF1868F64E4E7CBCAC3C900E581C09">
    <w:name w:val="ABCF1868F64E4E7CBCAC3C900E581C09"/>
    <w:rsid w:val="00F602B8"/>
  </w:style>
  <w:style w:type="paragraph" w:customStyle="1" w:styleId="A195719100684803830E35FE727CE9A6">
    <w:name w:val="A195719100684803830E35FE727CE9A6"/>
    <w:rsid w:val="00F602B8"/>
  </w:style>
  <w:style w:type="paragraph" w:customStyle="1" w:styleId="13980EF2D6F5403197467C3326F3BE4E">
    <w:name w:val="13980EF2D6F5403197467C3326F3BE4E"/>
    <w:rsid w:val="00F602B8"/>
  </w:style>
  <w:style w:type="paragraph" w:customStyle="1" w:styleId="662187790CDB406CB4DDBA176A335D77">
    <w:name w:val="662187790CDB406CB4DDBA176A335D77"/>
    <w:rsid w:val="00F602B8"/>
  </w:style>
  <w:style w:type="paragraph" w:customStyle="1" w:styleId="02323C00B44D405EBCDEC1EE07C99EA9">
    <w:name w:val="02323C00B44D405EBCDEC1EE07C99EA9"/>
    <w:rsid w:val="00F602B8"/>
  </w:style>
  <w:style w:type="paragraph" w:customStyle="1" w:styleId="68EC85D1F3A2469B9C9067E5B0FAF667">
    <w:name w:val="68EC85D1F3A2469B9C9067E5B0FAF667"/>
    <w:rsid w:val="00F602B8"/>
  </w:style>
  <w:style w:type="paragraph" w:customStyle="1" w:styleId="978257F53D7C4EDAB7F370C00156087D">
    <w:name w:val="978257F53D7C4EDAB7F370C00156087D"/>
    <w:rsid w:val="00F602B8"/>
  </w:style>
  <w:style w:type="paragraph" w:customStyle="1" w:styleId="2BD0E777E50B4682A449F84C7FAC0EE9">
    <w:name w:val="2BD0E777E50B4682A449F84C7FAC0EE9"/>
    <w:rsid w:val="00F602B8"/>
  </w:style>
  <w:style w:type="paragraph" w:customStyle="1" w:styleId="6CBA5DC3F2984A97B59DF23129C4B44D">
    <w:name w:val="6CBA5DC3F2984A97B59DF23129C4B44D"/>
    <w:rsid w:val="00F602B8"/>
  </w:style>
  <w:style w:type="paragraph" w:customStyle="1" w:styleId="375347FF29884E4F823C9686EFE3893B">
    <w:name w:val="375347FF29884E4F823C9686EFE3893B"/>
    <w:rsid w:val="00F602B8"/>
  </w:style>
  <w:style w:type="paragraph" w:customStyle="1" w:styleId="BE6F3DB376504F41B1CB07611A72C64E">
    <w:name w:val="BE6F3DB376504F41B1CB07611A72C64E"/>
    <w:rsid w:val="00F602B8"/>
  </w:style>
  <w:style w:type="paragraph" w:customStyle="1" w:styleId="AA237260D70247CFB6354B787E3DCBA7">
    <w:name w:val="AA237260D70247CFB6354B787E3DCBA7"/>
    <w:rsid w:val="00F602B8"/>
  </w:style>
  <w:style w:type="paragraph" w:customStyle="1" w:styleId="3EF22A6D5978410AB15D30B963D745DB">
    <w:name w:val="3EF22A6D5978410AB15D30B963D745DB"/>
    <w:rsid w:val="00F602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xford AQA">
      <a:dk1>
        <a:srgbClr val="002147"/>
      </a:dk1>
      <a:lt1>
        <a:srgbClr val="FFFFFF"/>
      </a:lt1>
      <a:dk2>
        <a:srgbClr val="000000"/>
      </a:dk2>
      <a:lt2>
        <a:srgbClr val="FFFFFF"/>
      </a:lt2>
      <a:accent1>
        <a:srgbClr val="4E66F5"/>
      </a:accent1>
      <a:accent2>
        <a:srgbClr val="E44958"/>
      </a:accent2>
      <a:accent3>
        <a:srgbClr val="00BEA0"/>
      </a:accent3>
      <a:accent4>
        <a:srgbClr val="8540C9"/>
      </a:accent4>
      <a:accent5>
        <a:srgbClr val="FFCC00"/>
      </a:accent5>
      <a:accent6>
        <a:srgbClr val="002147"/>
      </a:accent6>
      <a:hlink>
        <a:srgbClr val="002147"/>
      </a:hlink>
      <a:folHlink>
        <a:srgbClr val="00214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848c4ac-d2ca-440d-925e-b44c9c86b97e">
      <Terms xmlns="http://schemas.microsoft.com/office/infopath/2007/PartnerControls"/>
    </lcf76f155ced4ddcb4097134ff3c332f>
    <TaxCatchAll xmlns="9cda3b90-e043-4472-b798-ec10dc832a27" xsi:nil="true"/>
    <Dateandtime xmlns="a848c4ac-d2ca-440d-925e-b44c9c86b97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319C5823D3CB40808A22AC6BA1BE54" ma:contentTypeVersion="18" ma:contentTypeDescription="Create a new document." ma:contentTypeScope="" ma:versionID="45ef0b983e77542528df711604986fe8">
  <xsd:schema xmlns:xsd="http://www.w3.org/2001/XMLSchema" xmlns:xs="http://www.w3.org/2001/XMLSchema" xmlns:p="http://schemas.microsoft.com/office/2006/metadata/properties" xmlns:ns1="http://schemas.microsoft.com/sharepoint/v3" xmlns:ns2="9cda3b90-e043-4472-b798-ec10dc832a27" xmlns:ns3="a848c4ac-d2ca-440d-925e-b44c9c86b97e" targetNamespace="http://schemas.microsoft.com/office/2006/metadata/properties" ma:root="true" ma:fieldsID="ffb8afef72b5387f63a5c875de2793d8" ns1:_="" ns2:_="" ns3:_="">
    <xsd:import namespace="http://schemas.microsoft.com/sharepoint/v3"/>
    <xsd:import namespace="9cda3b90-e043-4472-b798-ec10dc832a27"/>
    <xsd:import namespace="a848c4ac-d2ca-440d-925e-b44c9c86b97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a3b90-e043-4472-b798-ec10dc832a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7bb2f2d-aebd-4dce-b5db-046e4202ac64}" ma:internalName="TaxCatchAll" ma:showField="CatchAllData" ma:web="9cda3b90-e043-4472-b798-ec10dc832a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8c4ac-d2ca-440d-925e-b44c9c86b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37d0e10-b593-4b08-babc-cd47853d0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1629AB-2948-4866-815E-A117D6368F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C25459-8FD0-4DB9-A7EE-8643798063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40D032-F5E0-4F34-857F-250D9D15F2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848c4ac-d2ca-440d-925e-b44c9c86b97e"/>
    <ds:schemaRef ds:uri="9cda3b90-e043-4472-b798-ec10dc832a27"/>
  </ds:schemaRefs>
</ds:datastoreItem>
</file>

<file path=customXml/itemProps4.xml><?xml version="1.0" encoding="utf-8"?>
<ds:datastoreItem xmlns:ds="http://schemas.openxmlformats.org/officeDocument/2006/customXml" ds:itemID="{BCF953A1-AB46-405C-A624-CCC3C6861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da3b90-e043-4472-b798-ec10dc832a27"/>
    <ds:schemaRef ds:uri="a848c4ac-d2ca-440d-925e-b44c9c86b9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931</Words>
  <Characters>5311</Characters>
  <Application>Microsoft Office Word</Application>
  <DocSecurity>0</DocSecurity>
  <Lines>44</Lines>
  <Paragraphs>12</Paragraphs>
  <ScaleCrop>false</ScaleCrop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Holdaway, Jessica</dc:creator>
  <cp:keywords/>
  <dc:description/>
  <cp:lastModifiedBy>Bronthy Leung</cp:lastModifiedBy>
  <cp:revision>5</cp:revision>
  <dcterms:created xsi:type="dcterms:W3CDTF">2026-08-28T09:08:00Z</dcterms:created>
  <dcterms:modified xsi:type="dcterms:W3CDTF">2026-09-10T16:20:00Z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2022-03-15T11:33:17Z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075e0c5d-b537-4c6b-96bd-05decac9778c</vt:lpwstr>
  </property>
  <property fmtid="{D5CDD505-2E9C-101B-9397-08002B2CF9AE}" pid="8" name="MSIP_Label_be5cb09a-2992-49d6-8ac9-5f63e7b1ad2f_ContentBits">
    <vt:lpwstr>0</vt:lpwstr>
  </property>
  <property fmtid="{D5CDD505-2E9C-101B-9397-08002B2CF9AE}" pid="9" name="ContentTypeId">
    <vt:lpwstr>0x0101009A319C5823D3CB40808A22AC6BA1BE54</vt:lpwstr>
  </property>
  <property fmtid="{D5CDD505-2E9C-101B-9397-08002B2CF9AE}" pid="10" name="MSIP_Label_91acd197-20b5-43df-a901-28d53622fc7e_Enabled">
    <vt:lpwstr>true</vt:lpwstr>
  </property>
  <property fmtid="{D5CDD505-2E9C-101B-9397-08002B2CF9AE}" pid="11" name="MSIP_Label_91acd197-20b5-43df-a901-28d53622fc7e_SetDate">
    <vt:lpwstr>2024-05-07T16:22:33Z</vt:lpwstr>
  </property>
  <property fmtid="{D5CDD505-2E9C-101B-9397-08002B2CF9AE}" pid="12" name="MSIP_Label_91acd197-20b5-43df-a901-28d53622fc7e_Method">
    <vt:lpwstr>Standard</vt:lpwstr>
  </property>
  <property fmtid="{D5CDD505-2E9C-101B-9397-08002B2CF9AE}" pid="13" name="MSIP_Label_91acd197-20b5-43df-a901-28d53622fc7e_Name">
    <vt:lpwstr>Internal Confidential</vt:lpwstr>
  </property>
  <property fmtid="{D5CDD505-2E9C-101B-9397-08002B2CF9AE}" pid="14" name="MSIP_Label_91acd197-20b5-43df-a901-28d53622fc7e_SiteId">
    <vt:lpwstr>276d0956-0f29-4e02-83bb-f16796b3bf6a</vt:lpwstr>
  </property>
  <property fmtid="{D5CDD505-2E9C-101B-9397-08002B2CF9AE}" pid="15" name="MSIP_Label_91acd197-20b5-43df-a901-28d53622fc7e_ActionId">
    <vt:lpwstr>c7eeefe6-cc24-4a58-bb5d-62f72dff6bf0</vt:lpwstr>
  </property>
  <property fmtid="{D5CDD505-2E9C-101B-9397-08002B2CF9AE}" pid="16" name="MSIP_Label_91acd197-20b5-43df-a901-28d53622fc7e_ContentBits">
    <vt:lpwstr>0</vt:lpwstr>
  </property>
  <property fmtid="{D5CDD505-2E9C-101B-9397-08002B2CF9AE}" pid="17" name="MediaServiceImageTags">
    <vt:lpwstr/>
  </property>
</Properties>
</file>